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AA3" w:rsidRPr="00A068CB" w:rsidRDefault="0081219D" w:rsidP="00F117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8CB">
        <w:rPr>
          <w:rFonts w:ascii="Times New Roman" w:hAnsi="Times New Roman" w:cs="Times New Roman"/>
          <w:b/>
          <w:sz w:val="28"/>
          <w:szCs w:val="28"/>
        </w:rPr>
        <w:t xml:space="preserve">Устранение </w:t>
      </w:r>
      <w:proofErr w:type="spellStart"/>
      <w:r w:rsidRPr="00A068CB">
        <w:rPr>
          <w:rFonts w:ascii="Times New Roman" w:hAnsi="Times New Roman" w:cs="Times New Roman"/>
          <w:b/>
          <w:sz w:val="28"/>
          <w:szCs w:val="28"/>
        </w:rPr>
        <w:t>дисграфии</w:t>
      </w:r>
      <w:proofErr w:type="spellEnd"/>
      <w:r w:rsidRPr="00A068CB">
        <w:rPr>
          <w:rFonts w:ascii="Times New Roman" w:hAnsi="Times New Roman" w:cs="Times New Roman"/>
          <w:b/>
          <w:sz w:val="28"/>
          <w:szCs w:val="28"/>
        </w:rPr>
        <w:t xml:space="preserve"> с помощью головоломки «</w:t>
      </w:r>
      <w:proofErr w:type="spellStart"/>
      <w:r w:rsidRPr="00A068CB">
        <w:rPr>
          <w:rFonts w:ascii="Times New Roman" w:hAnsi="Times New Roman" w:cs="Times New Roman"/>
          <w:b/>
          <w:sz w:val="28"/>
          <w:szCs w:val="28"/>
        </w:rPr>
        <w:t>Танграм</w:t>
      </w:r>
      <w:proofErr w:type="spellEnd"/>
      <w:r w:rsidRPr="00A068CB">
        <w:rPr>
          <w:rFonts w:ascii="Times New Roman" w:hAnsi="Times New Roman" w:cs="Times New Roman"/>
          <w:b/>
          <w:sz w:val="28"/>
          <w:szCs w:val="28"/>
        </w:rPr>
        <w:t>»</w:t>
      </w:r>
    </w:p>
    <w:p w:rsidR="00F117F0" w:rsidRPr="00F117F0" w:rsidRDefault="0081219D" w:rsidP="00F117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F0">
        <w:rPr>
          <w:rFonts w:ascii="Times New Roman" w:hAnsi="Times New Roman" w:cs="Times New Roman"/>
          <w:sz w:val="28"/>
          <w:szCs w:val="28"/>
        </w:rPr>
        <w:t xml:space="preserve">Головоломка </w:t>
      </w:r>
      <w:r w:rsidRPr="00A068CB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A068CB">
        <w:rPr>
          <w:rFonts w:ascii="Times New Roman" w:hAnsi="Times New Roman" w:cs="Times New Roman"/>
          <w:b/>
          <w:i/>
          <w:sz w:val="28"/>
          <w:szCs w:val="28"/>
        </w:rPr>
        <w:t>Танграм</w:t>
      </w:r>
      <w:proofErr w:type="spellEnd"/>
      <w:r w:rsidRPr="00A068C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A068CB">
        <w:rPr>
          <w:rFonts w:ascii="Times New Roman" w:hAnsi="Times New Roman" w:cs="Times New Roman"/>
          <w:sz w:val="28"/>
          <w:szCs w:val="28"/>
        </w:rPr>
        <w:t xml:space="preserve"> </w:t>
      </w:r>
      <w:r w:rsidRPr="00F117F0">
        <w:rPr>
          <w:rFonts w:ascii="Times New Roman" w:hAnsi="Times New Roman" w:cs="Times New Roman"/>
          <w:sz w:val="28"/>
          <w:szCs w:val="28"/>
        </w:rPr>
        <w:t xml:space="preserve">является эффективным инструментом в логопедической и коррекционно-развивающей работе для устранения предпосылок </w:t>
      </w:r>
      <w:r w:rsidR="004C28CA">
        <w:rPr>
          <w:rFonts w:ascii="Times New Roman" w:hAnsi="Times New Roman" w:cs="Times New Roman"/>
          <w:sz w:val="28"/>
          <w:szCs w:val="28"/>
        </w:rPr>
        <w:t xml:space="preserve">проблем с письмом в первом и втором классах, а также самой </w:t>
      </w:r>
      <w:proofErr w:type="spellStart"/>
      <w:r w:rsidR="004C28CA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4C28CA">
        <w:rPr>
          <w:rFonts w:ascii="Times New Roman" w:hAnsi="Times New Roman" w:cs="Times New Roman"/>
          <w:sz w:val="28"/>
          <w:szCs w:val="28"/>
        </w:rPr>
        <w:t xml:space="preserve"> в последующих классах</w:t>
      </w:r>
      <w:r w:rsidRPr="00F117F0">
        <w:rPr>
          <w:rFonts w:ascii="Times New Roman" w:hAnsi="Times New Roman" w:cs="Times New Roman"/>
          <w:sz w:val="28"/>
          <w:szCs w:val="28"/>
        </w:rPr>
        <w:t xml:space="preserve">. </w:t>
      </w:r>
      <w:r w:rsidR="00122820" w:rsidRPr="00F117F0">
        <w:rPr>
          <w:rFonts w:ascii="Times New Roman" w:hAnsi="Times New Roman" w:cs="Times New Roman"/>
          <w:sz w:val="28"/>
          <w:szCs w:val="28"/>
        </w:rPr>
        <w:t xml:space="preserve">Суть игры – правильная расстановка семи фигур на плоскости. </w:t>
      </w:r>
    </w:p>
    <w:p w:rsidR="00F117F0" w:rsidRPr="00F117F0" w:rsidRDefault="00F117F0" w:rsidP="00F117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F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CADDD2B" wp14:editId="750A979B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3771900" cy="2513029"/>
            <wp:effectExtent l="0" t="0" r="0" b="1905"/>
            <wp:wrapNone/>
            <wp:docPr id="2" name="Рисунок 2" descr="Что такое Танграм. Игры с танграмом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Что такое Танграм. Игры с танграмом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51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7F0" w:rsidRPr="00F117F0" w:rsidRDefault="00F117F0" w:rsidP="00F117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7F0" w:rsidRPr="00F117F0" w:rsidRDefault="00F117F0" w:rsidP="00F117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7F0" w:rsidRPr="00F117F0" w:rsidRDefault="00F117F0" w:rsidP="00F117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7F0" w:rsidRPr="00F117F0" w:rsidRDefault="00F117F0" w:rsidP="00F117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7F0" w:rsidRPr="00F117F0" w:rsidRDefault="00F117F0" w:rsidP="00F117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7F0" w:rsidRPr="00F117F0" w:rsidRDefault="00F117F0" w:rsidP="00F117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7F0" w:rsidRPr="00F117F0" w:rsidRDefault="00F117F0" w:rsidP="00A068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19D" w:rsidRPr="00F117F0" w:rsidRDefault="00122820" w:rsidP="00F117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F0">
        <w:rPr>
          <w:rFonts w:ascii="Times New Roman" w:hAnsi="Times New Roman" w:cs="Times New Roman"/>
          <w:sz w:val="28"/>
          <w:szCs w:val="28"/>
        </w:rPr>
        <w:t>Данная головоломка</w:t>
      </w:r>
      <w:r w:rsidR="0081219D" w:rsidRPr="00F117F0">
        <w:rPr>
          <w:rFonts w:ascii="Times New Roman" w:hAnsi="Times New Roman" w:cs="Times New Roman"/>
          <w:sz w:val="28"/>
          <w:szCs w:val="28"/>
        </w:rPr>
        <w:t xml:space="preserve"> способствует развитию целого ряда высших психических функций и навыков, необходимых для успешного овладения письмом</w:t>
      </w:r>
      <w:r w:rsidRPr="00F117F0">
        <w:rPr>
          <w:rFonts w:ascii="Times New Roman" w:hAnsi="Times New Roman" w:cs="Times New Roman"/>
          <w:sz w:val="28"/>
          <w:szCs w:val="28"/>
        </w:rPr>
        <w:t>, таких как:</w:t>
      </w:r>
    </w:p>
    <w:p w:rsidR="0081219D" w:rsidRPr="00F117F0" w:rsidRDefault="0081219D" w:rsidP="00F117F0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F0">
        <w:rPr>
          <w:rFonts w:ascii="Times New Roman" w:hAnsi="Times New Roman" w:cs="Times New Roman"/>
          <w:b/>
          <w:i/>
          <w:sz w:val="28"/>
          <w:szCs w:val="28"/>
        </w:rPr>
        <w:t>Зрительно-пространственное восприятие</w:t>
      </w:r>
      <w:r w:rsidRPr="00F117F0">
        <w:rPr>
          <w:rFonts w:ascii="Times New Roman" w:hAnsi="Times New Roman" w:cs="Times New Roman"/>
          <w:sz w:val="28"/>
          <w:szCs w:val="28"/>
        </w:rPr>
        <w:t xml:space="preserve"> (Головоломка напрямую тренирует способность ориентироваться в пространстве, воспринимать форму и размер фигур, что критически важно для правильного написания букв и их расположения на строке);</w:t>
      </w:r>
    </w:p>
    <w:p w:rsidR="0081219D" w:rsidRPr="00F117F0" w:rsidRDefault="0081219D" w:rsidP="00F117F0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F0">
        <w:rPr>
          <w:rFonts w:ascii="Times New Roman" w:hAnsi="Times New Roman" w:cs="Times New Roman"/>
          <w:b/>
          <w:i/>
          <w:sz w:val="28"/>
          <w:szCs w:val="28"/>
        </w:rPr>
        <w:t>Зрительно-моторная координаци</w:t>
      </w:r>
      <w:r w:rsidRPr="00F117F0">
        <w:rPr>
          <w:rFonts w:ascii="Times New Roman" w:hAnsi="Times New Roman" w:cs="Times New Roman"/>
          <w:sz w:val="28"/>
          <w:szCs w:val="28"/>
        </w:rPr>
        <w:t xml:space="preserve">я (Манипулирование мелкими деталями </w:t>
      </w:r>
      <w:proofErr w:type="spellStart"/>
      <w:r w:rsidRPr="00F117F0">
        <w:rPr>
          <w:rFonts w:ascii="Times New Roman" w:hAnsi="Times New Roman" w:cs="Times New Roman"/>
          <w:sz w:val="28"/>
          <w:szCs w:val="28"/>
        </w:rPr>
        <w:t>танграма</w:t>
      </w:r>
      <w:proofErr w:type="spellEnd"/>
      <w:r w:rsidRPr="00F117F0">
        <w:rPr>
          <w:rFonts w:ascii="Times New Roman" w:hAnsi="Times New Roman" w:cs="Times New Roman"/>
          <w:sz w:val="28"/>
          <w:szCs w:val="28"/>
        </w:rPr>
        <w:t xml:space="preserve"> и воссоздание изображений по схемам улучшает точность и согласованность движений рук и глаз, что напрямую влияет на формирование почерка и каллиграфию);</w:t>
      </w:r>
    </w:p>
    <w:p w:rsidR="0081219D" w:rsidRPr="00F117F0" w:rsidRDefault="0081219D" w:rsidP="00F117F0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F0">
        <w:rPr>
          <w:rFonts w:ascii="Times New Roman" w:hAnsi="Times New Roman" w:cs="Times New Roman"/>
          <w:b/>
          <w:i/>
          <w:sz w:val="28"/>
          <w:szCs w:val="28"/>
        </w:rPr>
        <w:t>Мелкая моторика</w:t>
      </w:r>
      <w:r w:rsidRPr="00F117F0">
        <w:rPr>
          <w:rFonts w:ascii="Times New Roman" w:hAnsi="Times New Roman" w:cs="Times New Roman"/>
          <w:sz w:val="28"/>
          <w:szCs w:val="28"/>
        </w:rPr>
        <w:t xml:space="preserve"> (Работа с мелкими элементами </w:t>
      </w:r>
      <w:proofErr w:type="spellStart"/>
      <w:r w:rsidRPr="00F117F0">
        <w:rPr>
          <w:rFonts w:ascii="Times New Roman" w:hAnsi="Times New Roman" w:cs="Times New Roman"/>
          <w:sz w:val="28"/>
          <w:szCs w:val="28"/>
        </w:rPr>
        <w:t>танграма</w:t>
      </w:r>
      <w:proofErr w:type="spellEnd"/>
      <w:r w:rsidRPr="00F117F0">
        <w:rPr>
          <w:rFonts w:ascii="Times New Roman" w:hAnsi="Times New Roman" w:cs="Times New Roman"/>
          <w:sz w:val="28"/>
          <w:szCs w:val="28"/>
        </w:rPr>
        <w:t xml:space="preserve"> служит отличным "пальчиковым тренажером", стимулируя речевое развитие и подготавливая руку к письму);</w:t>
      </w:r>
    </w:p>
    <w:p w:rsidR="0081219D" w:rsidRPr="00F117F0" w:rsidRDefault="0081219D" w:rsidP="00F117F0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F0">
        <w:rPr>
          <w:rFonts w:ascii="Times New Roman" w:hAnsi="Times New Roman" w:cs="Times New Roman"/>
          <w:b/>
          <w:i/>
          <w:sz w:val="28"/>
          <w:szCs w:val="28"/>
        </w:rPr>
        <w:t>Внимание и усидчивость</w:t>
      </w:r>
      <w:r w:rsidRPr="00F117F0">
        <w:rPr>
          <w:rFonts w:ascii="Times New Roman" w:hAnsi="Times New Roman" w:cs="Times New Roman"/>
          <w:sz w:val="28"/>
          <w:szCs w:val="28"/>
        </w:rPr>
        <w:t xml:space="preserve"> (Процесс решения головоломки требует концентрации, внимания и терпения, что помогает ребенку привыкнуть к учебной деятельности);</w:t>
      </w:r>
    </w:p>
    <w:p w:rsidR="0081219D" w:rsidRPr="00F117F0" w:rsidRDefault="0081219D" w:rsidP="00F117F0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F0">
        <w:rPr>
          <w:rFonts w:ascii="Times New Roman" w:hAnsi="Times New Roman" w:cs="Times New Roman"/>
          <w:b/>
          <w:i/>
          <w:sz w:val="28"/>
          <w:szCs w:val="28"/>
        </w:rPr>
        <w:t>Мышление</w:t>
      </w:r>
      <w:r w:rsidRPr="00F117F0">
        <w:rPr>
          <w:rFonts w:ascii="Times New Roman" w:hAnsi="Times New Roman" w:cs="Times New Roman"/>
          <w:sz w:val="28"/>
          <w:szCs w:val="28"/>
        </w:rPr>
        <w:t xml:space="preserve"> (Развиваются логическое, образное и конструктивное мышление, комбинаторные способности и воображение, так как из одних и тех же фигур можно составить множество различных изображений);</w:t>
      </w:r>
    </w:p>
    <w:p w:rsidR="0081219D" w:rsidRPr="00F117F0" w:rsidRDefault="0081219D" w:rsidP="00F117F0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F0">
        <w:rPr>
          <w:rFonts w:ascii="Times New Roman" w:hAnsi="Times New Roman" w:cs="Times New Roman"/>
          <w:b/>
          <w:i/>
          <w:sz w:val="28"/>
          <w:szCs w:val="28"/>
        </w:rPr>
        <w:lastRenderedPageBreak/>
        <w:t>Умение работать по инструкции</w:t>
      </w:r>
      <w:r w:rsidRPr="00F117F0">
        <w:rPr>
          <w:rFonts w:ascii="Times New Roman" w:hAnsi="Times New Roman" w:cs="Times New Roman"/>
          <w:sz w:val="28"/>
          <w:szCs w:val="28"/>
        </w:rPr>
        <w:t xml:space="preserve"> (Выполнение заданий по образцу или словесной инструкции учит ребенка следовать правилам, что является фундаментальным навыком в обучении). </w:t>
      </w:r>
    </w:p>
    <w:p w:rsidR="0081219D" w:rsidRPr="00F117F0" w:rsidRDefault="0081219D" w:rsidP="00F117F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7F0">
        <w:rPr>
          <w:rFonts w:ascii="Times New Roman" w:hAnsi="Times New Roman" w:cs="Times New Roman"/>
          <w:b/>
          <w:sz w:val="28"/>
          <w:szCs w:val="28"/>
        </w:rPr>
        <w:t>Перечислим методы работы с головоломкой «</w:t>
      </w:r>
      <w:proofErr w:type="spellStart"/>
      <w:r w:rsidRPr="00F117F0">
        <w:rPr>
          <w:rFonts w:ascii="Times New Roman" w:hAnsi="Times New Roman" w:cs="Times New Roman"/>
          <w:b/>
          <w:sz w:val="28"/>
          <w:szCs w:val="28"/>
        </w:rPr>
        <w:t>Танграм</w:t>
      </w:r>
      <w:proofErr w:type="spellEnd"/>
      <w:r w:rsidRPr="00F117F0">
        <w:rPr>
          <w:rFonts w:ascii="Times New Roman" w:hAnsi="Times New Roman" w:cs="Times New Roman"/>
          <w:b/>
          <w:sz w:val="28"/>
          <w:szCs w:val="28"/>
        </w:rPr>
        <w:t>»:</w:t>
      </w:r>
    </w:p>
    <w:p w:rsidR="0081219D" w:rsidRPr="00F117F0" w:rsidRDefault="0081219D" w:rsidP="00F117F0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F0">
        <w:rPr>
          <w:rFonts w:ascii="Times New Roman" w:hAnsi="Times New Roman" w:cs="Times New Roman"/>
          <w:b/>
          <w:i/>
          <w:sz w:val="28"/>
          <w:szCs w:val="28"/>
        </w:rPr>
        <w:t>По образцу</w:t>
      </w:r>
      <w:r w:rsidRPr="00F117F0">
        <w:rPr>
          <w:rFonts w:ascii="Times New Roman" w:hAnsi="Times New Roman" w:cs="Times New Roman"/>
          <w:sz w:val="28"/>
          <w:szCs w:val="28"/>
        </w:rPr>
        <w:t xml:space="preserve"> (Ребенку предлагается собрать фигуру по готовой расчерченной схеме (как мозаику). На начальном этапе можно использовать метод наложения деталей на схему);</w:t>
      </w:r>
    </w:p>
    <w:p w:rsidR="0081219D" w:rsidRPr="00F117F0" w:rsidRDefault="0081219D" w:rsidP="00F117F0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F0">
        <w:rPr>
          <w:rFonts w:ascii="Times New Roman" w:hAnsi="Times New Roman" w:cs="Times New Roman"/>
          <w:b/>
          <w:i/>
          <w:sz w:val="28"/>
          <w:szCs w:val="28"/>
        </w:rPr>
        <w:t>По силуэту</w:t>
      </w:r>
      <w:r w:rsidRPr="00F117F0">
        <w:rPr>
          <w:rFonts w:ascii="Times New Roman" w:hAnsi="Times New Roman" w:cs="Times New Roman"/>
          <w:sz w:val="28"/>
          <w:szCs w:val="28"/>
        </w:rPr>
        <w:t xml:space="preserve"> (Более сложный вариант, когда дается только внешний контур изображения, а ребенок должен самостоятельно подобрать и расположить все семь частей);</w:t>
      </w:r>
    </w:p>
    <w:p w:rsidR="0081219D" w:rsidRPr="00F117F0" w:rsidRDefault="0081219D" w:rsidP="00F117F0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F0">
        <w:rPr>
          <w:rFonts w:ascii="Times New Roman" w:hAnsi="Times New Roman" w:cs="Times New Roman"/>
          <w:b/>
          <w:i/>
          <w:sz w:val="28"/>
          <w:szCs w:val="28"/>
        </w:rPr>
        <w:t>По собственному замыслу</w:t>
      </w:r>
      <w:r w:rsidRPr="00F117F0">
        <w:rPr>
          <w:rFonts w:ascii="Times New Roman" w:hAnsi="Times New Roman" w:cs="Times New Roman"/>
          <w:sz w:val="28"/>
          <w:szCs w:val="28"/>
        </w:rPr>
        <w:t xml:space="preserve"> </w:t>
      </w:r>
      <w:r w:rsidR="00122820" w:rsidRPr="00F117F0">
        <w:rPr>
          <w:rFonts w:ascii="Times New Roman" w:hAnsi="Times New Roman" w:cs="Times New Roman"/>
          <w:sz w:val="28"/>
          <w:szCs w:val="28"/>
        </w:rPr>
        <w:t>(</w:t>
      </w:r>
      <w:r w:rsidRPr="00F117F0">
        <w:rPr>
          <w:rFonts w:ascii="Times New Roman" w:hAnsi="Times New Roman" w:cs="Times New Roman"/>
          <w:sz w:val="28"/>
          <w:szCs w:val="28"/>
        </w:rPr>
        <w:t>Придумывание и создание собственных фигур и изображений, что сти</w:t>
      </w:r>
      <w:r w:rsidR="00122820" w:rsidRPr="00F117F0">
        <w:rPr>
          <w:rFonts w:ascii="Times New Roman" w:hAnsi="Times New Roman" w:cs="Times New Roman"/>
          <w:sz w:val="28"/>
          <w:szCs w:val="28"/>
        </w:rPr>
        <w:t>мулирует творческие способности);</w:t>
      </w:r>
    </w:p>
    <w:p w:rsidR="0081219D" w:rsidRPr="00F117F0" w:rsidRDefault="00A068CB" w:rsidP="00F117F0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0CF4D23" wp14:editId="3BCF2077">
            <wp:simplePos x="0" y="0"/>
            <wp:positionH relativeFrom="margin">
              <wp:posOffset>-490855</wp:posOffset>
            </wp:positionH>
            <wp:positionV relativeFrom="paragraph">
              <wp:posOffset>901065</wp:posOffset>
            </wp:positionV>
            <wp:extent cx="2135182" cy="3133725"/>
            <wp:effectExtent l="0" t="0" r="0" b="0"/>
            <wp:wrapNone/>
            <wp:docPr id="4" name="Рисунок 4" descr="Танграм: геометрические головоломк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анграм: геометрические головоломки для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" t="1303" r="2752" b="2606"/>
                    <a:stretch/>
                  </pic:blipFill>
                  <pic:spPr bwMode="auto">
                    <a:xfrm>
                      <a:off x="0" y="0"/>
                      <a:ext cx="2135798" cy="313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D8CF87D" wp14:editId="74259232">
            <wp:simplePos x="0" y="0"/>
            <wp:positionH relativeFrom="column">
              <wp:posOffset>4109720</wp:posOffset>
            </wp:positionH>
            <wp:positionV relativeFrom="paragraph">
              <wp:posOffset>967740</wp:posOffset>
            </wp:positionV>
            <wp:extent cx="2133320" cy="3080355"/>
            <wp:effectExtent l="0" t="0" r="635" b="635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3" t="1270" r="858" b="530"/>
                    <a:stretch/>
                  </pic:blipFill>
                  <pic:spPr bwMode="auto">
                    <a:xfrm>
                      <a:off x="0" y="0"/>
                      <a:ext cx="2134802" cy="30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17F0"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066909B" wp14:editId="59C681AB">
            <wp:simplePos x="0" y="0"/>
            <wp:positionH relativeFrom="page">
              <wp:align>center</wp:align>
            </wp:positionH>
            <wp:positionV relativeFrom="paragraph">
              <wp:posOffset>967105</wp:posOffset>
            </wp:positionV>
            <wp:extent cx="2486025" cy="2486025"/>
            <wp:effectExtent l="0" t="0" r="9525" b="9525"/>
            <wp:wrapNone/>
            <wp:docPr id="1" name="Рисунок 1" descr="Игра в танграм и её алгоритмический потенциал / Хаб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а в танграм и её алгоритмический потенциал / Хаб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820" w:rsidRPr="00F117F0">
        <w:rPr>
          <w:rFonts w:ascii="Times New Roman" w:hAnsi="Times New Roman" w:cs="Times New Roman"/>
          <w:b/>
          <w:i/>
          <w:sz w:val="28"/>
          <w:szCs w:val="28"/>
        </w:rPr>
        <w:t>Составление букв и цифр</w:t>
      </w:r>
      <w:r w:rsidR="0081219D" w:rsidRPr="00F117F0">
        <w:rPr>
          <w:rFonts w:ascii="Times New Roman" w:hAnsi="Times New Roman" w:cs="Times New Roman"/>
          <w:sz w:val="28"/>
          <w:szCs w:val="28"/>
        </w:rPr>
        <w:t xml:space="preserve"> </w:t>
      </w:r>
      <w:r w:rsidR="00122820" w:rsidRPr="00F117F0">
        <w:rPr>
          <w:rFonts w:ascii="Times New Roman" w:hAnsi="Times New Roman" w:cs="Times New Roman"/>
          <w:sz w:val="28"/>
          <w:szCs w:val="28"/>
        </w:rPr>
        <w:t>(</w:t>
      </w:r>
      <w:r w:rsidR="0081219D" w:rsidRPr="00F117F0">
        <w:rPr>
          <w:rFonts w:ascii="Times New Roman" w:hAnsi="Times New Roman" w:cs="Times New Roman"/>
          <w:sz w:val="28"/>
          <w:szCs w:val="28"/>
        </w:rPr>
        <w:t xml:space="preserve">Использование элементов </w:t>
      </w:r>
      <w:proofErr w:type="spellStart"/>
      <w:r w:rsidR="0081219D" w:rsidRPr="00F117F0">
        <w:rPr>
          <w:rFonts w:ascii="Times New Roman" w:hAnsi="Times New Roman" w:cs="Times New Roman"/>
          <w:sz w:val="28"/>
          <w:szCs w:val="28"/>
        </w:rPr>
        <w:t>танграма</w:t>
      </w:r>
      <w:proofErr w:type="spellEnd"/>
      <w:r w:rsidR="0081219D" w:rsidRPr="00F117F0">
        <w:rPr>
          <w:rFonts w:ascii="Times New Roman" w:hAnsi="Times New Roman" w:cs="Times New Roman"/>
          <w:sz w:val="28"/>
          <w:szCs w:val="28"/>
        </w:rPr>
        <w:t xml:space="preserve"> для конструирования букв и цифр, что помогает запомнить их форму и н</w:t>
      </w:r>
      <w:bookmarkStart w:id="0" w:name="_GoBack"/>
      <w:bookmarkEnd w:id="0"/>
      <w:r w:rsidR="0081219D" w:rsidRPr="00F117F0">
        <w:rPr>
          <w:rFonts w:ascii="Times New Roman" w:hAnsi="Times New Roman" w:cs="Times New Roman"/>
          <w:sz w:val="28"/>
          <w:szCs w:val="28"/>
        </w:rPr>
        <w:t>аписание</w:t>
      </w:r>
      <w:r w:rsidR="00122820" w:rsidRPr="00F117F0">
        <w:rPr>
          <w:rFonts w:ascii="Times New Roman" w:hAnsi="Times New Roman" w:cs="Times New Roman"/>
          <w:sz w:val="28"/>
          <w:szCs w:val="28"/>
        </w:rPr>
        <w:t>)</w:t>
      </w:r>
      <w:r w:rsidR="0081219D" w:rsidRPr="00F117F0">
        <w:rPr>
          <w:rFonts w:ascii="Times New Roman" w:hAnsi="Times New Roman" w:cs="Times New Roman"/>
          <w:sz w:val="28"/>
          <w:szCs w:val="28"/>
        </w:rPr>
        <w:t>.</w:t>
      </w:r>
      <w:r w:rsidR="00F117F0" w:rsidRPr="00F117F0">
        <w:rPr>
          <w:noProof/>
          <w:lang w:eastAsia="ru-RU"/>
        </w:rPr>
        <w:t xml:space="preserve"> </w:t>
      </w:r>
    </w:p>
    <w:sectPr w:rsidR="0081219D" w:rsidRPr="00F117F0" w:rsidSect="00A068CB">
      <w:type w:val="continuous"/>
      <w:pgSz w:w="11906" w:h="16838"/>
      <w:pgMar w:top="1134" w:right="1134" w:bottom="1134" w:left="1418" w:header="708" w:footer="708" w:gutter="0"/>
      <w:pgBorders w:offsetFrom="page">
        <w:top w:val="double" w:sz="18" w:space="24" w:color="70AD47" w:themeColor="accent6"/>
        <w:left w:val="double" w:sz="18" w:space="24" w:color="70AD47" w:themeColor="accent6"/>
        <w:bottom w:val="double" w:sz="18" w:space="24" w:color="70AD47" w:themeColor="accent6"/>
        <w:right w:val="double" w:sz="18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17C8F"/>
    <w:multiLevelType w:val="hybridMultilevel"/>
    <w:tmpl w:val="7010B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542CE0"/>
    <w:multiLevelType w:val="hybridMultilevel"/>
    <w:tmpl w:val="15748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59"/>
    <w:rsid w:val="00122820"/>
    <w:rsid w:val="003351FC"/>
    <w:rsid w:val="004C28CA"/>
    <w:rsid w:val="004C7AA3"/>
    <w:rsid w:val="0081219D"/>
    <w:rsid w:val="00A068CB"/>
    <w:rsid w:val="00A51A02"/>
    <w:rsid w:val="00C71D59"/>
    <w:rsid w:val="00F1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5DE67-BCFF-41A5-917F-A0F3E121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85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9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48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2025-12-14T19:43:00Z</dcterms:created>
  <dcterms:modified xsi:type="dcterms:W3CDTF">2025-12-15T06:56:00Z</dcterms:modified>
</cp:coreProperties>
</file>