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FB" w:rsidRDefault="005C381A" w:rsidP="009236FB">
      <w:pPr>
        <w:ind w:left="710"/>
        <w:jc w:val="center"/>
        <w:rPr>
          <w:b/>
          <w:sz w:val="28"/>
          <w:szCs w:val="28"/>
        </w:rPr>
      </w:pPr>
      <w:r w:rsidRPr="00250AC0">
        <w:rPr>
          <w:b/>
          <w:sz w:val="28"/>
          <w:szCs w:val="28"/>
        </w:rPr>
        <w:t xml:space="preserve">Реализация </w:t>
      </w:r>
      <w:r w:rsidR="009236FB">
        <w:rPr>
          <w:b/>
          <w:sz w:val="28"/>
          <w:szCs w:val="28"/>
        </w:rPr>
        <w:t>к</w:t>
      </w:r>
      <w:r w:rsidR="00DB1F0C">
        <w:rPr>
          <w:b/>
          <w:sz w:val="28"/>
          <w:szCs w:val="28"/>
        </w:rPr>
        <w:t>омплекса мер по модернизации образования</w:t>
      </w:r>
    </w:p>
    <w:p w:rsidR="00213971" w:rsidRDefault="009236FB" w:rsidP="009236FB">
      <w:pPr>
        <w:ind w:left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№ 5</w:t>
      </w:r>
    </w:p>
    <w:p w:rsidR="005C381A" w:rsidRPr="00C30C6C" w:rsidRDefault="002B64A3" w:rsidP="005C381A">
      <w:pPr>
        <w:ind w:left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948">
        <w:rPr>
          <w:b/>
          <w:sz w:val="28"/>
          <w:szCs w:val="28"/>
        </w:rPr>
        <w:t xml:space="preserve"> 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Ключевые цели проекта модернизации: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- повышение уровня и модернизация образования;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- улучшение условий и обеспечение безопасности образовательного процесса;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- повышение квалификации и социального статуса учителей.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Исходя из этого</w:t>
      </w:r>
      <w:r>
        <w:rPr>
          <w:sz w:val="28"/>
          <w:szCs w:val="28"/>
        </w:rPr>
        <w:t>,</w:t>
      </w:r>
      <w:r w:rsidRPr="005D404E">
        <w:rPr>
          <w:sz w:val="28"/>
          <w:szCs w:val="28"/>
        </w:rPr>
        <w:t xml:space="preserve"> были определены приоритетные направления реализ</w:t>
      </w:r>
      <w:r>
        <w:rPr>
          <w:sz w:val="28"/>
          <w:szCs w:val="28"/>
        </w:rPr>
        <w:t>ации проекта модернизации</w:t>
      </w:r>
      <w:r w:rsidRPr="005D404E">
        <w:rPr>
          <w:sz w:val="28"/>
          <w:szCs w:val="28"/>
        </w:rPr>
        <w:t>: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 xml:space="preserve">1) создание в </w:t>
      </w:r>
      <w:r w:rsidR="00636948">
        <w:rPr>
          <w:sz w:val="28"/>
          <w:szCs w:val="28"/>
        </w:rPr>
        <w:t>ОУ</w:t>
      </w:r>
      <w:r w:rsidRPr="005D404E">
        <w:rPr>
          <w:sz w:val="28"/>
          <w:szCs w:val="28"/>
        </w:rPr>
        <w:t xml:space="preserve"> условий, отвечающих современным требованиям, предъявляемым к условиям образовательного процесса для внедрения ФГОС;</w:t>
      </w:r>
    </w:p>
    <w:p w:rsidR="00636948" w:rsidRDefault="005C381A" w:rsidP="00636948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2) модернизация учебно-лабораторной, учебно-производственной и информационно-коммуникационной базы школ</w:t>
      </w:r>
      <w:r w:rsidR="00636948">
        <w:rPr>
          <w:sz w:val="28"/>
          <w:szCs w:val="28"/>
        </w:rPr>
        <w:t>ы</w:t>
      </w:r>
      <w:r w:rsidRPr="005D404E">
        <w:rPr>
          <w:sz w:val="28"/>
          <w:szCs w:val="28"/>
        </w:rPr>
        <w:t xml:space="preserve"> для обеспечения нового качества образовательных результатов;</w:t>
      </w:r>
      <w:r w:rsidR="00636948" w:rsidRPr="00636948">
        <w:rPr>
          <w:sz w:val="28"/>
          <w:szCs w:val="28"/>
        </w:rPr>
        <w:t xml:space="preserve"> </w:t>
      </w:r>
    </w:p>
    <w:p w:rsidR="005C381A" w:rsidRPr="005D404E" w:rsidRDefault="00636948" w:rsidP="00636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</w:t>
      </w:r>
      <w:r w:rsidRPr="005D404E">
        <w:rPr>
          <w:sz w:val="28"/>
          <w:szCs w:val="28"/>
        </w:rPr>
        <w:t>привлечение и закрепление молодых педагогов, формирование резерва управленческих кадров;</w:t>
      </w:r>
    </w:p>
    <w:p w:rsidR="00636948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4) удовлетворение потребностей системы образования в квалифицированных кадрах через совершенствование системы повышения профессиональной компетент</w:t>
      </w:r>
      <w:r w:rsidR="00636948">
        <w:rPr>
          <w:sz w:val="28"/>
          <w:szCs w:val="28"/>
        </w:rPr>
        <w:t>ности педагогических работников;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>5) пополнение фонд</w:t>
      </w:r>
      <w:r w:rsidR="00636948">
        <w:rPr>
          <w:sz w:val="28"/>
          <w:szCs w:val="28"/>
        </w:rPr>
        <w:t>а</w:t>
      </w:r>
      <w:r w:rsidRPr="005D404E">
        <w:rPr>
          <w:sz w:val="28"/>
          <w:szCs w:val="28"/>
        </w:rPr>
        <w:t xml:space="preserve"> школьн</w:t>
      </w:r>
      <w:r w:rsidR="00636948">
        <w:rPr>
          <w:sz w:val="28"/>
          <w:szCs w:val="28"/>
        </w:rPr>
        <w:t>ой</w:t>
      </w:r>
      <w:r w:rsidRPr="005D404E">
        <w:rPr>
          <w:sz w:val="28"/>
          <w:szCs w:val="28"/>
        </w:rPr>
        <w:t xml:space="preserve"> библиотек</w:t>
      </w:r>
      <w:r w:rsidR="00636948">
        <w:rPr>
          <w:sz w:val="28"/>
          <w:szCs w:val="28"/>
        </w:rPr>
        <w:t>и</w:t>
      </w:r>
      <w:r w:rsidRPr="005D404E">
        <w:rPr>
          <w:sz w:val="28"/>
          <w:szCs w:val="28"/>
        </w:rPr>
        <w:t xml:space="preserve"> и </w:t>
      </w:r>
      <w:proofErr w:type="spellStart"/>
      <w:r w:rsidRPr="005D404E">
        <w:rPr>
          <w:sz w:val="28"/>
          <w:szCs w:val="28"/>
        </w:rPr>
        <w:t>медиатек</w:t>
      </w:r>
      <w:r w:rsidR="00636948">
        <w:rPr>
          <w:sz w:val="28"/>
          <w:szCs w:val="28"/>
        </w:rPr>
        <w:t>и</w:t>
      </w:r>
      <w:proofErr w:type="spellEnd"/>
      <w:r w:rsidRPr="005D404E">
        <w:rPr>
          <w:sz w:val="28"/>
          <w:szCs w:val="28"/>
        </w:rPr>
        <w:t xml:space="preserve"> учебниками и учебными пособиями.</w:t>
      </w:r>
    </w:p>
    <w:p w:rsidR="005C381A" w:rsidRPr="005D404E" w:rsidRDefault="00213971" w:rsidP="005C3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C381A" w:rsidRPr="005D404E">
        <w:rPr>
          <w:sz w:val="28"/>
          <w:szCs w:val="28"/>
        </w:rPr>
        <w:t xml:space="preserve"> рамках реализации комплекса мер по модернизации образования </w:t>
      </w:r>
      <w:r w:rsidR="009A667E">
        <w:rPr>
          <w:sz w:val="28"/>
          <w:szCs w:val="28"/>
        </w:rPr>
        <w:t>затрачено</w:t>
      </w:r>
      <w:r w:rsidR="005C381A" w:rsidRPr="005D404E">
        <w:rPr>
          <w:sz w:val="28"/>
          <w:szCs w:val="28"/>
        </w:rPr>
        <w:t xml:space="preserve"> около </w:t>
      </w:r>
      <w:r w:rsidR="005C381A" w:rsidRPr="009236FB">
        <w:rPr>
          <w:sz w:val="28"/>
          <w:szCs w:val="28"/>
        </w:rPr>
        <w:t>10 млн</w:t>
      </w:r>
      <w:r w:rsidR="005C381A" w:rsidRPr="006002E1">
        <w:rPr>
          <w:sz w:val="28"/>
          <w:szCs w:val="28"/>
        </w:rPr>
        <w:t>. рублей</w:t>
      </w:r>
      <w:r w:rsidR="005C381A" w:rsidRPr="005D404E">
        <w:rPr>
          <w:sz w:val="28"/>
          <w:szCs w:val="28"/>
        </w:rPr>
        <w:t>.</w:t>
      </w:r>
    </w:p>
    <w:p w:rsidR="009236FB" w:rsidRDefault="005C381A" w:rsidP="009236FB">
      <w:pPr>
        <w:pStyle w:val="a3"/>
        <w:spacing w:after="0" w:line="322" w:lineRule="atLeast"/>
        <w:ind w:firstLine="708"/>
        <w:jc w:val="both"/>
        <w:textAlignment w:val="top"/>
        <w:rPr>
          <w:sz w:val="28"/>
          <w:szCs w:val="28"/>
        </w:rPr>
      </w:pPr>
      <w:r w:rsidRPr="005D404E">
        <w:rPr>
          <w:rStyle w:val="a4"/>
          <w:b w:val="0"/>
          <w:sz w:val="28"/>
          <w:szCs w:val="28"/>
        </w:rPr>
        <w:t xml:space="preserve">Большая часть средств </w:t>
      </w:r>
      <w:r w:rsidR="009A667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был</w:t>
      </w:r>
      <w:r w:rsidR="009A667E">
        <w:rPr>
          <w:rStyle w:val="a4"/>
          <w:b w:val="0"/>
          <w:sz w:val="28"/>
          <w:szCs w:val="28"/>
        </w:rPr>
        <w:t>а</w:t>
      </w:r>
      <w:r>
        <w:rPr>
          <w:rStyle w:val="a4"/>
          <w:b w:val="0"/>
          <w:sz w:val="28"/>
          <w:szCs w:val="28"/>
        </w:rPr>
        <w:t xml:space="preserve"> направлен</w:t>
      </w:r>
      <w:r w:rsidR="009A667E">
        <w:rPr>
          <w:rStyle w:val="a4"/>
          <w:b w:val="0"/>
          <w:sz w:val="28"/>
          <w:szCs w:val="28"/>
        </w:rPr>
        <w:t>а</w:t>
      </w:r>
      <w:r w:rsidRPr="005D404E">
        <w:rPr>
          <w:rStyle w:val="a4"/>
          <w:b w:val="0"/>
          <w:sz w:val="28"/>
          <w:szCs w:val="28"/>
        </w:rPr>
        <w:t xml:space="preserve"> на закупку оборудования. Это обусловлено введением новых образовательных стандартов образования. Новый стандарт предполагает использование и нового современного учебного оборудования. </w:t>
      </w:r>
      <w:r w:rsidR="00582B68">
        <w:rPr>
          <w:rStyle w:val="a4"/>
          <w:b w:val="0"/>
          <w:sz w:val="28"/>
          <w:szCs w:val="28"/>
        </w:rPr>
        <w:t>Был</w:t>
      </w:r>
      <w:r w:rsidR="009A667E">
        <w:rPr>
          <w:rStyle w:val="a4"/>
          <w:b w:val="0"/>
          <w:sz w:val="28"/>
          <w:szCs w:val="28"/>
        </w:rPr>
        <w:t>и</w:t>
      </w:r>
      <w:r w:rsidR="00582B68">
        <w:rPr>
          <w:rStyle w:val="a4"/>
          <w:b w:val="0"/>
          <w:sz w:val="28"/>
          <w:szCs w:val="28"/>
        </w:rPr>
        <w:t xml:space="preserve"> </w:t>
      </w:r>
      <w:r w:rsidRPr="005D404E">
        <w:rPr>
          <w:sz w:val="28"/>
          <w:szCs w:val="28"/>
        </w:rPr>
        <w:t xml:space="preserve">поставлены комплекты современного учебного, учебно-наглядного и лабораторного оборудования для кабинета начальных классов, </w:t>
      </w:r>
      <w:r w:rsidRPr="005E6445">
        <w:rPr>
          <w:sz w:val="28"/>
          <w:szCs w:val="28"/>
        </w:rPr>
        <w:t>м</w:t>
      </w:r>
      <w:r w:rsidRPr="005D404E">
        <w:rPr>
          <w:rStyle w:val="a4"/>
          <w:b w:val="0"/>
          <w:sz w:val="28"/>
          <w:szCs w:val="28"/>
        </w:rPr>
        <w:t>обильные компьютерные классы</w:t>
      </w:r>
      <w:r w:rsidR="009A667E">
        <w:rPr>
          <w:rStyle w:val="a4"/>
          <w:b w:val="0"/>
          <w:sz w:val="28"/>
          <w:szCs w:val="28"/>
        </w:rPr>
        <w:t>, компьютерная техника.</w:t>
      </w:r>
      <w:r w:rsidRPr="005D404E">
        <w:rPr>
          <w:rStyle w:val="a4"/>
          <w:b w:val="0"/>
          <w:sz w:val="28"/>
          <w:szCs w:val="28"/>
        </w:rPr>
        <w:t xml:space="preserve"> </w:t>
      </w:r>
    </w:p>
    <w:p w:rsidR="005C381A" w:rsidRPr="009236FB" w:rsidRDefault="005C381A" w:rsidP="009236FB">
      <w:pPr>
        <w:pStyle w:val="a3"/>
        <w:spacing w:after="0" w:line="322" w:lineRule="atLeast"/>
        <w:ind w:firstLine="708"/>
        <w:jc w:val="both"/>
        <w:textAlignment w:val="top"/>
        <w:rPr>
          <w:sz w:val="28"/>
          <w:szCs w:val="28"/>
        </w:rPr>
      </w:pPr>
      <w:r w:rsidRPr="005D404E">
        <w:rPr>
          <w:rStyle w:val="a4"/>
          <w:b w:val="0"/>
          <w:sz w:val="28"/>
          <w:szCs w:val="28"/>
        </w:rPr>
        <w:t xml:space="preserve">В ходе реализации проекта модернизации </w:t>
      </w:r>
      <w:r w:rsidR="00582B68">
        <w:rPr>
          <w:rStyle w:val="a4"/>
          <w:b w:val="0"/>
          <w:sz w:val="28"/>
          <w:szCs w:val="28"/>
        </w:rPr>
        <w:t xml:space="preserve"> </w:t>
      </w:r>
      <w:r w:rsidRPr="005D404E">
        <w:rPr>
          <w:rStyle w:val="a4"/>
          <w:b w:val="0"/>
          <w:sz w:val="28"/>
          <w:szCs w:val="28"/>
        </w:rPr>
        <w:t xml:space="preserve"> обеспеч</w:t>
      </w:r>
      <w:r w:rsidR="00582B68">
        <w:rPr>
          <w:rStyle w:val="a4"/>
          <w:b w:val="0"/>
          <w:sz w:val="28"/>
          <w:szCs w:val="28"/>
        </w:rPr>
        <w:t>ен</w:t>
      </w:r>
      <w:r w:rsidRPr="005D404E">
        <w:rPr>
          <w:rStyle w:val="a4"/>
          <w:b w:val="0"/>
          <w:sz w:val="28"/>
          <w:szCs w:val="28"/>
        </w:rPr>
        <w:t xml:space="preserve"> широкополосный доступ в сеть Интернет. </w:t>
      </w:r>
    </w:p>
    <w:p w:rsidR="00876AE8" w:rsidRDefault="00582B68" w:rsidP="005C381A">
      <w:pPr>
        <w:pStyle w:val="a3"/>
        <w:spacing w:after="0" w:line="322" w:lineRule="atLeast"/>
        <w:ind w:firstLine="708"/>
        <w:jc w:val="both"/>
        <w:textAlignment w:val="top"/>
        <w:rPr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>П</w:t>
      </w:r>
      <w:r w:rsidR="005C381A" w:rsidRPr="005D404E">
        <w:rPr>
          <w:rStyle w:val="a4"/>
          <w:b w:val="0"/>
          <w:sz w:val="28"/>
          <w:szCs w:val="28"/>
        </w:rPr>
        <w:t>риобретен</w:t>
      </w:r>
      <w:r>
        <w:rPr>
          <w:rStyle w:val="a4"/>
          <w:b w:val="0"/>
          <w:sz w:val="28"/>
          <w:szCs w:val="28"/>
        </w:rPr>
        <w:t xml:space="preserve"> </w:t>
      </w:r>
      <w:r w:rsidR="005C381A" w:rsidRPr="005D404E">
        <w:rPr>
          <w:rStyle w:val="a4"/>
          <w:b w:val="0"/>
          <w:sz w:val="28"/>
          <w:szCs w:val="28"/>
        </w:rPr>
        <w:t xml:space="preserve"> </w:t>
      </w:r>
      <w:r w:rsidR="005C381A">
        <w:rPr>
          <w:rStyle w:val="a4"/>
          <w:b w:val="0"/>
          <w:sz w:val="28"/>
          <w:szCs w:val="28"/>
        </w:rPr>
        <w:t>лингафонны</w:t>
      </w:r>
      <w:r>
        <w:rPr>
          <w:rStyle w:val="a4"/>
          <w:b w:val="0"/>
          <w:sz w:val="28"/>
          <w:szCs w:val="28"/>
        </w:rPr>
        <w:t>й</w:t>
      </w:r>
      <w:proofErr w:type="gramEnd"/>
      <w:r w:rsidR="005C381A">
        <w:rPr>
          <w:rStyle w:val="a4"/>
          <w:b w:val="0"/>
          <w:sz w:val="28"/>
          <w:szCs w:val="28"/>
        </w:rPr>
        <w:t xml:space="preserve"> кабинет</w:t>
      </w:r>
      <w:r w:rsidR="00213971">
        <w:rPr>
          <w:rStyle w:val="a4"/>
          <w:b w:val="0"/>
          <w:sz w:val="28"/>
          <w:szCs w:val="28"/>
        </w:rPr>
        <w:t>, АРМ учителя.</w:t>
      </w:r>
      <w:r w:rsidR="005C381A">
        <w:rPr>
          <w:rStyle w:val="a4"/>
          <w:b w:val="0"/>
          <w:sz w:val="28"/>
          <w:szCs w:val="28"/>
        </w:rPr>
        <w:t xml:space="preserve"> </w:t>
      </w:r>
      <w:r w:rsidR="005C381A" w:rsidRPr="005D404E">
        <w:rPr>
          <w:rStyle w:val="a4"/>
          <w:b w:val="0"/>
          <w:sz w:val="28"/>
          <w:szCs w:val="28"/>
        </w:rPr>
        <w:t xml:space="preserve">Немаловажная роль отводится созданию условий для сохранения и укрепления здоровья школьников в процессе обучения. </w:t>
      </w:r>
      <w:r w:rsidR="00876AE8">
        <w:rPr>
          <w:rStyle w:val="a4"/>
          <w:b w:val="0"/>
          <w:sz w:val="28"/>
          <w:szCs w:val="28"/>
        </w:rPr>
        <w:t xml:space="preserve">Было </w:t>
      </w:r>
      <w:r w:rsidR="005C381A" w:rsidRPr="005D404E">
        <w:rPr>
          <w:sz w:val="28"/>
          <w:szCs w:val="28"/>
        </w:rPr>
        <w:t>получено современное технологическое</w:t>
      </w:r>
      <w:r w:rsidR="005C381A" w:rsidRPr="005D404E">
        <w:rPr>
          <w:color w:val="0070C0"/>
          <w:sz w:val="28"/>
          <w:szCs w:val="28"/>
        </w:rPr>
        <w:t xml:space="preserve"> </w:t>
      </w:r>
      <w:r w:rsidR="005C381A" w:rsidRPr="005D404E">
        <w:rPr>
          <w:sz w:val="28"/>
          <w:szCs w:val="28"/>
        </w:rPr>
        <w:t xml:space="preserve">оборудование </w:t>
      </w:r>
      <w:r w:rsidR="00876AE8">
        <w:rPr>
          <w:sz w:val="28"/>
          <w:szCs w:val="28"/>
        </w:rPr>
        <w:t>для столовой</w:t>
      </w:r>
      <w:r w:rsidR="005C381A" w:rsidRPr="002E74BC">
        <w:rPr>
          <w:sz w:val="28"/>
          <w:szCs w:val="28"/>
        </w:rPr>
        <w:t>.</w:t>
      </w:r>
      <w:r w:rsidR="005C381A" w:rsidRPr="005D404E">
        <w:rPr>
          <w:sz w:val="28"/>
          <w:szCs w:val="28"/>
        </w:rPr>
        <w:t xml:space="preserve"> </w:t>
      </w:r>
    </w:p>
    <w:p w:rsidR="009A667E" w:rsidRDefault="005C381A" w:rsidP="005C381A">
      <w:pPr>
        <w:pStyle w:val="a3"/>
        <w:spacing w:after="0" w:line="322" w:lineRule="atLeast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 рамках долгосрочной районной целевой программы «Доступная среда на 2011-2015 годы» проведены мероприятия, обеспечивающие совместные обучения инвалидов и лиц, не имеющих нарушений развития. </w:t>
      </w:r>
    </w:p>
    <w:p w:rsidR="005C381A" w:rsidRPr="006309A2" w:rsidRDefault="005C381A" w:rsidP="005C381A">
      <w:pPr>
        <w:pStyle w:val="a3"/>
        <w:spacing w:after="0" w:line="322" w:lineRule="atLeast"/>
        <w:ind w:firstLine="708"/>
        <w:jc w:val="both"/>
        <w:textAlignment w:val="top"/>
        <w:rPr>
          <w:bCs/>
          <w:sz w:val="28"/>
          <w:szCs w:val="28"/>
        </w:rPr>
      </w:pPr>
      <w:r w:rsidRPr="005D404E">
        <w:rPr>
          <w:rStyle w:val="a4"/>
          <w:b w:val="0"/>
          <w:sz w:val="28"/>
          <w:szCs w:val="28"/>
        </w:rPr>
        <w:t>В целях создания условий для занятий школьников физической культурой и спортом, организации активной занятости обуч</w:t>
      </w:r>
      <w:r w:rsidR="0052199F">
        <w:rPr>
          <w:rStyle w:val="a4"/>
          <w:b w:val="0"/>
          <w:sz w:val="28"/>
          <w:szCs w:val="28"/>
        </w:rPr>
        <w:t xml:space="preserve">ающихся во второй половине дня </w:t>
      </w:r>
      <w:r w:rsidR="00876AE8">
        <w:rPr>
          <w:rStyle w:val="a4"/>
          <w:b w:val="0"/>
          <w:sz w:val="28"/>
          <w:szCs w:val="28"/>
        </w:rPr>
        <w:t xml:space="preserve"> </w:t>
      </w:r>
      <w:r w:rsidR="0052199F">
        <w:rPr>
          <w:rStyle w:val="a4"/>
          <w:b w:val="0"/>
          <w:sz w:val="28"/>
          <w:szCs w:val="28"/>
        </w:rPr>
        <w:t xml:space="preserve"> спортзал</w:t>
      </w:r>
      <w:r w:rsidR="00876AE8">
        <w:rPr>
          <w:rStyle w:val="a4"/>
          <w:b w:val="0"/>
          <w:sz w:val="28"/>
          <w:szCs w:val="28"/>
        </w:rPr>
        <w:t xml:space="preserve"> </w:t>
      </w:r>
      <w:r w:rsidR="0052199F">
        <w:rPr>
          <w:rStyle w:val="a4"/>
          <w:b w:val="0"/>
          <w:sz w:val="28"/>
          <w:szCs w:val="28"/>
        </w:rPr>
        <w:t xml:space="preserve"> </w:t>
      </w:r>
      <w:r w:rsidR="00876AE8">
        <w:rPr>
          <w:rStyle w:val="a4"/>
          <w:b w:val="0"/>
          <w:sz w:val="28"/>
          <w:szCs w:val="28"/>
        </w:rPr>
        <w:t xml:space="preserve"> </w:t>
      </w:r>
      <w:r w:rsidR="0052199F">
        <w:rPr>
          <w:rStyle w:val="a4"/>
          <w:b w:val="0"/>
          <w:sz w:val="28"/>
          <w:szCs w:val="28"/>
        </w:rPr>
        <w:t xml:space="preserve"> </w:t>
      </w:r>
      <w:proofErr w:type="gramStart"/>
      <w:r w:rsidR="0052199F">
        <w:rPr>
          <w:rStyle w:val="a4"/>
          <w:b w:val="0"/>
          <w:sz w:val="28"/>
          <w:szCs w:val="28"/>
        </w:rPr>
        <w:t>оснащен</w:t>
      </w:r>
      <w:r w:rsidR="00876AE8">
        <w:rPr>
          <w:rStyle w:val="a4"/>
          <w:b w:val="0"/>
          <w:sz w:val="28"/>
          <w:szCs w:val="28"/>
        </w:rPr>
        <w:t xml:space="preserve"> </w:t>
      </w:r>
      <w:r w:rsidR="009A667E">
        <w:rPr>
          <w:rStyle w:val="a4"/>
          <w:b w:val="0"/>
          <w:sz w:val="28"/>
          <w:szCs w:val="28"/>
        </w:rPr>
        <w:t xml:space="preserve"> оборудованием</w:t>
      </w:r>
      <w:proofErr w:type="gramEnd"/>
      <w:r w:rsidR="009A667E">
        <w:rPr>
          <w:rStyle w:val="a4"/>
          <w:b w:val="0"/>
          <w:sz w:val="28"/>
          <w:szCs w:val="28"/>
        </w:rPr>
        <w:t xml:space="preserve"> и инвентарем.</w:t>
      </w:r>
      <w:r w:rsidRPr="005D404E">
        <w:rPr>
          <w:rStyle w:val="a4"/>
          <w:b w:val="0"/>
          <w:sz w:val="28"/>
          <w:szCs w:val="28"/>
        </w:rPr>
        <w:t xml:space="preserve"> Это </w:t>
      </w:r>
      <w:r w:rsidRPr="005D404E">
        <w:rPr>
          <w:sz w:val="28"/>
          <w:szCs w:val="28"/>
        </w:rPr>
        <w:t xml:space="preserve">позволило организовать на качественно новом уровне занятия спортом для </w:t>
      </w:r>
      <w:r w:rsidR="00876AE8">
        <w:rPr>
          <w:sz w:val="28"/>
          <w:szCs w:val="28"/>
        </w:rPr>
        <w:t>школьников</w:t>
      </w:r>
      <w:r w:rsidRPr="005D404E">
        <w:rPr>
          <w:sz w:val="28"/>
          <w:szCs w:val="28"/>
        </w:rPr>
        <w:t xml:space="preserve">.  </w:t>
      </w:r>
    </w:p>
    <w:p w:rsidR="005C381A" w:rsidRPr="005D404E" w:rsidRDefault="005C381A" w:rsidP="005C381A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lastRenderedPageBreak/>
        <w:t xml:space="preserve">Внедрение нового федерального стандарта невозможно без соответствующего кадрового обеспечения. С этой целью прошли курсы повышения квалификации </w:t>
      </w:r>
      <w:r w:rsidR="00876AE8">
        <w:rPr>
          <w:sz w:val="28"/>
          <w:szCs w:val="28"/>
        </w:rPr>
        <w:t xml:space="preserve"> </w:t>
      </w:r>
      <w:r w:rsidRPr="006E239D">
        <w:rPr>
          <w:sz w:val="28"/>
          <w:szCs w:val="28"/>
        </w:rPr>
        <w:t xml:space="preserve"> руководящи</w:t>
      </w:r>
      <w:r w:rsidR="00876AE8">
        <w:rPr>
          <w:sz w:val="28"/>
          <w:szCs w:val="28"/>
        </w:rPr>
        <w:t>е</w:t>
      </w:r>
      <w:r w:rsidRPr="005D404E">
        <w:rPr>
          <w:sz w:val="28"/>
          <w:szCs w:val="28"/>
        </w:rPr>
        <w:t xml:space="preserve"> и педагогически</w:t>
      </w:r>
      <w:r w:rsidR="00876AE8">
        <w:rPr>
          <w:sz w:val="28"/>
          <w:szCs w:val="28"/>
        </w:rPr>
        <w:t>е</w:t>
      </w:r>
      <w:r w:rsidRPr="005D404E">
        <w:rPr>
          <w:sz w:val="28"/>
          <w:szCs w:val="28"/>
        </w:rPr>
        <w:t xml:space="preserve"> работник</w:t>
      </w:r>
      <w:r w:rsidR="00876AE8">
        <w:rPr>
          <w:sz w:val="28"/>
          <w:szCs w:val="28"/>
        </w:rPr>
        <w:t>и</w:t>
      </w:r>
      <w:r w:rsidRPr="005D404E">
        <w:rPr>
          <w:sz w:val="28"/>
          <w:szCs w:val="28"/>
        </w:rPr>
        <w:t xml:space="preserve"> </w:t>
      </w:r>
      <w:r w:rsidR="00876AE8">
        <w:rPr>
          <w:sz w:val="28"/>
          <w:szCs w:val="28"/>
        </w:rPr>
        <w:t xml:space="preserve">ОУ </w:t>
      </w:r>
      <w:r w:rsidRPr="005D404E">
        <w:rPr>
          <w:sz w:val="28"/>
          <w:szCs w:val="28"/>
        </w:rPr>
        <w:t>на базе Ростовского института повышения квалификации и профессиональной переподготовки работников образования, ДГТУ Академии АЙТИ</w:t>
      </w:r>
      <w:r w:rsidR="009A667E">
        <w:rPr>
          <w:sz w:val="28"/>
          <w:szCs w:val="28"/>
        </w:rPr>
        <w:t>, дистанционные курсы АНО «</w:t>
      </w:r>
      <w:proofErr w:type="spellStart"/>
      <w:r w:rsidR="009A667E">
        <w:rPr>
          <w:sz w:val="28"/>
          <w:szCs w:val="28"/>
        </w:rPr>
        <w:t>Сотис</w:t>
      </w:r>
      <w:proofErr w:type="spellEnd"/>
      <w:r w:rsidR="009A667E">
        <w:rPr>
          <w:sz w:val="28"/>
          <w:szCs w:val="28"/>
        </w:rPr>
        <w:t>-центр».</w:t>
      </w:r>
      <w:r w:rsidRPr="005D404E">
        <w:rPr>
          <w:sz w:val="28"/>
          <w:szCs w:val="28"/>
        </w:rPr>
        <w:t xml:space="preserve">  Таким образом, повысили свою квалификацию по новым стандартам и применения информационно-коммуникационных технологий около </w:t>
      </w:r>
      <w:r w:rsidR="00876AE8">
        <w:rPr>
          <w:sz w:val="28"/>
          <w:szCs w:val="28"/>
        </w:rPr>
        <w:t>100 %</w:t>
      </w:r>
      <w:r w:rsidRPr="005D404E">
        <w:rPr>
          <w:sz w:val="28"/>
          <w:szCs w:val="28"/>
        </w:rPr>
        <w:t xml:space="preserve"> </w:t>
      </w:r>
      <w:r w:rsidR="00876AE8">
        <w:rPr>
          <w:sz w:val="28"/>
          <w:szCs w:val="28"/>
        </w:rPr>
        <w:t xml:space="preserve"> </w:t>
      </w:r>
      <w:r w:rsidRPr="005D404E">
        <w:rPr>
          <w:sz w:val="28"/>
          <w:szCs w:val="28"/>
        </w:rPr>
        <w:t xml:space="preserve"> педагогических работников.</w:t>
      </w:r>
    </w:p>
    <w:p w:rsidR="005C381A" w:rsidRPr="00936EFD" w:rsidRDefault="005C381A" w:rsidP="00876AE8">
      <w:pPr>
        <w:ind w:firstLine="709"/>
        <w:jc w:val="both"/>
        <w:rPr>
          <w:sz w:val="28"/>
          <w:szCs w:val="28"/>
        </w:rPr>
      </w:pPr>
      <w:r w:rsidRPr="005D404E">
        <w:rPr>
          <w:sz w:val="28"/>
          <w:szCs w:val="28"/>
        </w:rPr>
        <w:t xml:space="preserve">Новая школа, новые стандарты, модернизация образования – все это невозможно без учителей. Важным аспектом процесса модернизации является повышение заработной платы педагогов. </w:t>
      </w:r>
      <w:r w:rsidR="00876AE8">
        <w:rPr>
          <w:sz w:val="28"/>
          <w:szCs w:val="28"/>
        </w:rPr>
        <w:t>Н</w:t>
      </w:r>
      <w:r w:rsidRPr="00936EFD">
        <w:rPr>
          <w:sz w:val="28"/>
          <w:szCs w:val="28"/>
        </w:rPr>
        <w:t>а 1 сентября 201</w:t>
      </w:r>
      <w:r w:rsidR="00876AE8">
        <w:rPr>
          <w:sz w:val="28"/>
          <w:szCs w:val="28"/>
        </w:rPr>
        <w:t>5</w:t>
      </w:r>
      <w:r w:rsidRPr="00936EFD">
        <w:rPr>
          <w:sz w:val="28"/>
          <w:szCs w:val="28"/>
        </w:rPr>
        <w:t xml:space="preserve"> года она </w:t>
      </w:r>
      <w:r w:rsidR="009A667E">
        <w:rPr>
          <w:sz w:val="28"/>
          <w:szCs w:val="28"/>
        </w:rPr>
        <w:t xml:space="preserve">соответствует </w:t>
      </w:r>
      <w:r w:rsidR="009236FB">
        <w:rPr>
          <w:sz w:val="28"/>
          <w:szCs w:val="28"/>
        </w:rPr>
        <w:t>требованиям Федерального центра</w:t>
      </w:r>
      <w:r w:rsidR="009A667E">
        <w:rPr>
          <w:sz w:val="28"/>
          <w:szCs w:val="28"/>
        </w:rPr>
        <w:t>.</w:t>
      </w:r>
      <w:r w:rsidR="003E3948">
        <w:rPr>
          <w:sz w:val="28"/>
          <w:szCs w:val="28"/>
        </w:rPr>
        <w:t xml:space="preserve"> </w:t>
      </w:r>
      <w:r w:rsidRPr="00936EFD">
        <w:rPr>
          <w:sz w:val="28"/>
          <w:szCs w:val="28"/>
        </w:rPr>
        <w:t xml:space="preserve"> </w:t>
      </w:r>
    </w:p>
    <w:p w:rsidR="005C381A" w:rsidRPr="005D404E" w:rsidRDefault="005C381A" w:rsidP="009236FB">
      <w:pPr>
        <w:ind w:firstLine="708"/>
        <w:jc w:val="both"/>
        <w:rPr>
          <w:sz w:val="28"/>
          <w:szCs w:val="28"/>
        </w:rPr>
      </w:pPr>
      <w:r w:rsidRPr="00EE7E9E">
        <w:rPr>
          <w:sz w:val="28"/>
          <w:szCs w:val="28"/>
        </w:rPr>
        <w:t xml:space="preserve">Положительный </w:t>
      </w:r>
      <w:proofErr w:type="gramStart"/>
      <w:r w:rsidRPr="00EE7E9E">
        <w:rPr>
          <w:sz w:val="28"/>
          <w:szCs w:val="28"/>
        </w:rPr>
        <w:t>результат  оказало</w:t>
      </w:r>
      <w:proofErr w:type="gramEnd"/>
      <w:r w:rsidRPr="00EE7E9E">
        <w:rPr>
          <w:sz w:val="28"/>
          <w:szCs w:val="28"/>
        </w:rPr>
        <w:t xml:space="preserve"> и введение доплаты за результативность и эффективность. Ее получают около 60% учителей. Любой педагог имеет возможность повлият</w:t>
      </w:r>
      <w:r w:rsidRPr="005D404E">
        <w:rPr>
          <w:sz w:val="28"/>
          <w:szCs w:val="28"/>
        </w:rPr>
        <w:t xml:space="preserve">ь на уровень своей заработной платы, проявив профессиональную активность и инициативу. </w:t>
      </w:r>
    </w:p>
    <w:p w:rsidR="005C381A" w:rsidRPr="005D404E" w:rsidRDefault="005C381A" w:rsidP="009236FB">
      <w:pPr>
        <w:ind w:firstLine="851"/>
        <w:jc w:val="both"/>
        <w:rPr>
          <w:sz w:val="28"/>
          <w:szCs w:val="28"/>
        </w:rPr>
      </w:pPr>
      <w:r w:rsidRPr="005D404E">
        <w:rPr>
          <w:sz w:val="28"/>
          <w:szCs w:val="28"/>
        </w:rPr>
        <w:t xml:space="preserve">Повышению статуса и престижа педагогических работников способствует </w:t>
      </w:r>
      <w:r w:rsidR="009A667E">
        <w:rPr>
          <w:sz w:val="28"/>
          <w:szCs w:val="28"/>
        </w:rPr>
        <w:t>областная</w:t>
      </w:r>
      <w:r w:rsidRPr="005D404E">
        <w:rPr>
          <w:sz w:val="28"/>
          <w:szCs w:val="28"/>
        </w:rPr>
        <w:t xml:space="preserve"> система поддержки </w:t>
      </w:r>
      <w:r w:rsidR="009236FB">
        <w:rPr>
          <w:sz w:val="28"/>
          <w:szCs w:val="28"/>
        </w:rPr>
        <w:t>образования</w:t>
      </w:r>
      <w:r w:rsidRPr="005D404E">
        <w:rPr>
          <w:sz w:val="28"/>
          <w:szCs w:val="28"/>
        </w:rPr>
        <w:t xml:space="preserve">: ежегодно присуждается премия </w:t>
      </w:r>
      <w:r w:rsidR="00876AE8">
        <w:rPr>
          <w:sz w:val="28"/>
          <w:szCs w:val="28"/>
        </w:rPr>
        <w:t>Губернатора Ростовской области</w:t>
      </w:r>
      <w:r w:rsidR="00213971">
        <w:rPr>
          <w:sz w:val="28"/>
          <w:szCs w:val="28"/>
        </w:rPr>
        <w:t xml:space="preserve">. Премию </w:t>
      </w:r>
      <w:r w:rsidR="00213971" w:rsidRPr="005D404E">
        <w:rPr>
          <w:sz w:val="28"/>
          <w:szCs w:val="28"/>
        </w:rPr>
        <w:t>Губернатора</w:t>
      </w:r>
      <w:r w:rsidR="00213971">
        <w:rPr>
          <w:sz w:val="28"/>
          <w:szCs w:val="28"/>
        </w:rPr>
        <w:t xml:space="preserve"> РО</w:t>
      </w:r>
      <w:r w:rsidR="00213971" w:rsidRPr="005D404E">
        <w:rPr>
          <w:sz w:val="28"/>
          <w:szCs w:val="28"/>
        </w:rPr>
        <w:t xml:space="preserve"> </w:t>
      </w:r>
      <w:r w:rsidR="00213971">
        <w:rPr>
          <w:sz w:val="28"/>
          <w:szCs w:val="28"/>
        </w:rPr>
        <w:t xml:space="preserve">получили </w:t>
      </w:r>
      <w:r w:rsidR="009A667E">
        <w:rPr>
          <w:sz w:val="28"/>
          <w:szCs w:val="28"/>
        </w:rPr>
        <w:t xml:space="preserve">учителя </w:t>
      </w:r>
      <w:r w:rsidR="00213971">
        <w:rPr>
          <w:sz w:val="28"/>
          <w:szCs w:val="28"/>
        </w:rPr>
        <w:t>Быкова Н.И., Рубашкина Н.Н.</w:t>
      </w:r>
      <w:r w:rsidR="009A667E">
        <w:rPr>
          <w:sz w:val="28"/>
          <w:szCs w:val="28"/>
        </w:rPr>
        <w:t>, учащиеся Пономарева А., Рак Е.</w:t>
      </w:r>
      <w:r w:rsidR="00213971">
        <w:rPr>
          <w:sz w:val="28"/>
          <w:szCs w:val="28"/>
        </w:rPr>
        <w:t xml:space="preserve"> П</w:t>
      </w:r>
      <w:r w:rsidRPr="005D404E">
        <w:rPr>
          <w:sz w:val="28"/>
          <w:szCs w:val="28"/>
        </w:rPr>
        <w:t xml:space="preserve">обедители муниципальных конкурсов педагогического мастерства получают бесплатные </w:t>
      </w:r>
      <w:r w:rsidR="009236FB">
        <w:rPr>
          <w:sz w:val="28"/>
          <w:szCs w:val="28"/>
        </w:rPr>
        <w:t>оздоровительные</w:t>
      </w:r>
      <w:r w:rsidR="009A667E">
        <w:rPr>
          <w:sz w:val="28"/>
          <w:szCs w:val="28"/>
        </w:rPr>
        <w:t xml:space="preserve"> </w:t>
      </w:r>
      <w:r w:rsidRPr="005D404E">
        <w:rPr>
          <w:sz w:val="28"/>
          <w:szCs w:val="28"/>
        </w:rPr>
        <w:t xml:space="preserve">путевки. Все это позволяет повысить активность наших педагогов, их стремление к профессиональному росту, улучшению педагогического мастерства, и в конечном итоге положительно повлияет </w:t>
      </w:r>
      <w:r>
        <w:rPr>
          <w:sz w:val="28"/>
          <w:szCs w:val="28"/>
        </w:rPr>
        <w:t xml:space="preserve">на качество образования. Увеличилось количество молодых специалистов </w:t>
      </w:r>
      <w:r w:rsidR="009236FB">
        <w:rPr>
          <w:sz w:val="28"/>
          <w:szCs w:val="28"/>
        </w:rPr>
        <w:t xml:space="preserve">в школе </w:t>
      </w:r>
      <w:r>
        <w:rPr>
          <w:sz w:val="28"/>
          <w:szCs w:val="28"/>
        </w:rPr>
        <w:t xml:space="preserve">–7 чел. </w:t>
      </w:r>
    </w:p>
    <w:p w:rsidR="00213971" w:rsidRDefault="005C381A" w:rsidP="009236FB">
      <w:pPr>
        <w:ind w:firstLine="851"/>
        <w:jc w:val="both"/>
        <w:rPr>
          <w:sz w:val="28"/>
          <w:szCs w:val="28"/>
        </w:rPr>
      </w:pPr>
      <w:r w:rsidRPr="005D404E">
        <w:rPr>
          <w:sz w:val="28"/>
          <w:szCs w:val="28"/>
        </w:rPr>
        <w:t xml:space="preserve">Проделана работа по улучшению противопожарной и антитеррористической безопасности. </w:t>
      </w:r>
      <w:r w:rsidR="009A667E">
        <w:rPr>
          <w:sz w:val="28"/>
          <w:szCs w:val="28"/>
        </w:rPr>
        <w:t>П</w:t>
      </w:r>
      <w:r>
        <w:rPr>
          <w:sz w:val="28"/>
          <w:szCs w:val="28"/>
        </w:rPr>
        <w:t xml:space="preserve">роведено обслуживание ОКО и обслуживание </w:t>
      </w:r>
      <w:proofErr w:type="gramStart"/>
      <w:r>
        <w:rPr>
          <w:sz w:val="28"/>
          <w:szCs w:val="28"/>
        </w:rPr>
        <w:t>КТС,</w:t>
      </w:r>
      <w:r w:rsidRPr="005D404E">
        <w:rPr>
          <w:sz w:val="28"/>
          <w:szCs w:val="28"/>
        </w:rPr>
        <w:t xml:space="preserve">  приобретены</w:t>
      </w:r>
      <w:proofErr w:type="gramEnd"/>
      <w:r w:rsidRPr="005D404E">
        <w:rPr>
          <w:sz w:val="28"/>
          <w:szCs w:val="28"/>
        </w:rPr>
        <w:t xml:space="preserve"> огнетушители,</w:t>
      </w:r>
      <w:r>
        <w:rPr>
          <w:sz w:val="28"/>
          <w:szCs w:val="28"/>
        </w:rPr>
        <w:t xml:space="preserve"> проведены работы по монтажу системы наружного видеонаблюдения,</w:t>
      </w:r>
      <w:r w:rsidR="00213971">
        <w:rPr>
          <w:sz w:val="28"/>
          <w:szCs w:val="28"/>
        </w:rPr>
        <w:t xml:space="preserve"> проведена проверка дымоходов.</w:t>
      </w:r>
    </w:p>
    <w:p w:rsidR="005C381A" w:rsidRDefault="005C381A" w:rsidP="00213971">
      <w:pPr>
        <w:jc w:val="both"/>
        <w:rPr>
          <w:sz w:val="28"/>
          <w:szCs w:val="28"/>
        </w:rPr>
      </w:pPr>
      <w:r w:rsidRPr="005D404E">
        <w:rPr>
          <w:sz w:val="28"/>
          <w:szCs w:val="28"/>
        </w:rPr>
        <w:t xml:space="preserve">          </w:t>
      </w:r>
    </w:p>
    <w:p w:rsidR="00253994" w:rsidRDefault="00253994" w:rsidP="005C381A">
      <w:pPr>
        <w:rPr>
          <w:sz w:val="28"/>
          <w:szCs w:val="28"/>
        </w:rPr>
      </w:pPr>
    </w:p>
    <w:p w:rsidR="00253994" w:rsidRDefault="00253994" w:rsidP="005C381A">
      <w:pPr>
        <w:rPr>
          <w:sz w:val="28"/>
          <w:szCs w:val="28"/>
        </w:rPr>
      </w:pPr>
    </w:p>
    <w:p w:rsidR="00253994" w:rsidRDefault="00253994" w:rsidP="005C381A">
      <w:pPr>
        <w:rPr>
          <w:sz w:val="28"/>
          <w:szCs w:val="28"/>
        </w:rPr>
      </w:pPr>
    </w:p>
    <w:p w:rsidR="00253994" w:rsidRPr="00B131BD" w:rsidRDefault="00253994" w:rsidP="005C381A">
      <w:pPr>
        <w:rPr>
          <w:sz w:val="28"/>
          <w:szCs w:val="28"/>
        </w:rPr>
      </w:pPr>
    </w:p>
    <w:p w:rsidR="003C64EC" w:rsidRDefault="002139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64EC" w:rsidRDefault="003C64EC">
      <w:pPr>
        <w:rPr>
          <w:sz w:val="28"/>
          <w:szCs w:val="28"/>
        </w:rPr>
      </w:pPr>
    </w:p>
    <w:p w:rsidR="003C64EC" w:rsidRPr="00253994" w:rsidRDefault="003C64EC">
      <w:pPr>
        <w:rPr>
          <w:sz w:val="28"/>
          <w:szCs w:val="28"/>
        </w:rPr>
      </w:pPr>
      <w:bookmarkStart w:id="0" w:name="_GoBack"/>
      <w:bookmarkEnd w:id="0"/>
    </w:p>
    <w:sectPr w:rsidR="003C64EC" w:rsidRPr="0025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2E"/>
    <w:rsid w:val="000B29EB"/>
    <w:rsid w:val="0014653F"/>
    <w:rsid w:val="00157799"/>
    <w:rsid w:val="00213971"/>
    <w:rsid w:val="00250AC0"/>
    <w:rsid w:val="00253994"/>
    <w:rsid w:val="002B64A3"/>
    <w:rsid w:val="002D4E60"/>
    <w:rsid w:val="003C64EC"/>
    <w:rsid w:val="003E3948"/>
    <w:rsid w:val="0043265C"/>
    <w:rsid w:val="004E6F2E"/>
    <w:rsid w:val="0052199F"/>
    <w:rsid w:val="005305E0"/>
    <w:rsid w:val="00582B68"/>
    <w:rsid w:val="005C381A"/>
    <w:rsid w:val="005D4107"/>
    <w:rsid w:val="005E6445"/>
    <w:rsid w:val="00636948"/>
    <w:rsid w:val="00876AE8"/>
    <w:rsid w:val="009236FB"/>
    <w:rsid w:val="009A667E"/>
    <w:rsid w:val="00AC0554"/>
    <w:rsid w:val="00B131BD"/>
    <w:rsid w:val="00CC4C75"/>
    <w:rsid w:val="00DB1F0C"/>
    <w:rsid w:val="00F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E09B5-4319-4345-ABFE-2794ADA4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381A"/>
    <w:pPr>
      <w:spacing w:after="222"/>
    </w:pPr>
    <w:rPr>
      <w:sz w:val="24"/>
      <w:szCs w:val="24"/>
    </w:rPr>
  </w:style>
  <w:style w:type="character" w:styleId="a4">
    <w:name w:val="Strong"/>
    <w:basedOn w:val="a0"/>
    <w:qFormat/>
    <w:rsid w:val="005C381A"/>
    <w:rPr>
      <w:b/>
      <w:bCs/>
    </w:rPr>
  </w:style>
  <w:style w:type="table" w:styleId="a5">
    <w:name w:val="Table Grid"/>
    <w:basedOn w:val="a1"/>
    <w:rsid w:val="002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Lenovo</cp:lastModifiedBy>
  <cp:revision>2</cp:revision>
  <dcterms:created xsi:type="dcterms:W3CDTF">2015-12-25T10:56:00Z</dcterms:created>
  <dcterms:modified xsi:type="dcterms:W3CDTF">2015-12-25T10:56:00Z</dcterms:modified>
</cp:coreProperties>
</file>