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1E" w:rsidRPr="001E1E39" w:rsidRDefault="0019691E" w:rsidP="0019691E">
      <w:pPr>
        <w:spacing w:line="276" w:lineRule="auto"/>
        <w:jc w:val="center"/>
        <w:rPr>
          <w:b/>
          <w:sz w:val="28"/>
          <w:szCs w:val="28"/>
        </w:rPr>
      </w:pPr>
      <w:r w:rsidRPr="001E1E39">
        <w:rPr>
          <w:b/>
          <w:sz w:val="28"/>
          <w:szCs w:val="28"/>
        </w:rPr>
        <w:t>ПАМЯТКА</w:t>
      </w:r>
    </w:p>
    <w:p w:rsidR="0019691E" w:rsidRPr="00CB225D" w:rsidRDefault="0019691E" w:rsidP="0019691E">
      <w:pPr>
        <w:spacing w:line="276" w:lineRule="auto"/>
        <w:jc w:val="center"/>
        <w:rPr>
          <w:b/>
          <w:sz w:val="28"/>
          <w:szCs w:val="28"/>
        </w:rPr>
      </w:pPr>
      <w:r w:rsidRPr="00CB225D">
        <w:rPr>
          <w:b/>
          <w:sz w:val="28"/>
          <w:szCs w:val="28"/>
        </w:rPr>
        <w:t>«Меры безопасности на льду»</w:t>
      </w:r>
    </w:p>
    <w:p w:rsidR="0019691E" w:rsidRPr="00CB225D" w:rsidRDefault="0019691E" w:rsidP="0019691E">
      <w:pPr>
        <w:spacing w:line="276" w:lineRule="auto"/>
        <w:jc w:val="center"/>
        <w:rPr>
          <w:b/>
          <w:sz w:val="28"/>
          <w:szCs w:val="28"/>
        </w:rPr>
      </w:pP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1. </w:t>
      </w:r>
      <w:proofErr w:type="gramStart"/>
      <w:r w:rsidRPr="00CB225D">
        <w:rPr>
          <w:sz w:val="28"/>
          <w:szCs w:val="28"/>
        </w:rPr>
        <w:t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период, оборудуют</w:t>
      </w:r>
      <w:proofErr w:type="gramEnd"/>
      <w:r w:rsidRPr="00CB225D">
        <w:rPr>
          <w:sz w:val="28"/>
          <w:szCs w:val="28"/>
        </w:rP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CB225D">
        <w:rPr>
          <w:sz w:val="28"/>
          <w:szCs w:val="28"/>
        </w:rPr>
        <w:t>выколки</w:t>
      </w:r>
      <w:proofErr w:type="spellEnd"/>
      <w:r w:rsidRPr="00CB225D">
        <w:rPr>
          <w:sz w:val="28"/>
          <w:szCs w:val="28"/>
        </w:rPr>
        <w:t xml:space="preserve"> льда, тонкий лед).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 w:rsidRPr="00CB225D">
        <w:rPr>
          <w:sz w:val="28"/>
          <w:szCs w:val="28"/>
        </w:rPr>
        <w:t>контроль за</w:t>
      </w:r>
      <w:proofErr w:type="gramEnd"/>
      <w:r w:rsidRPr="00CB225D">
        <w:rPr>
          <w:sz w:val="28"/>
          <w:szCs w:val="28"/>
        </w:rPr>
        <w:t xml:space="preserve">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4. При переходе водного объекта по льду следует пользоваться оборудованными ледовыми переправами или проложенными тропами, </w:t>
      </w:r>
      <w:r>
        <w:rPr>
          <w:sz w:val="28"/>
          <w:szCs w:val="28"/>
        </w:rPr>
        <w:t xml:space="preserve">                                          </w:t>
      </w:r>
      <w:r w:rsidRPr="00CB225D">
        <w:rPr>
          <w:sz w:val="28"/>
          <w:szCs w:val="28"/>
        </w:rPr>
        <w:t>а при</w:t>
      </w:r>
      <w:r>
        <w:rPr>
          <w:sz w:val="28"/>
          <w:szCs w:val="28"/>
        </w:rPr>
        <w:t xml:space="preserve"> </w:t>
      </w:r>
      <w:r w:rsidRPr="00CB225D">
        <w:rPr>
          <w:sz w:val="28"/>
          <w:szCs w:val="28"/>
        </w:rPr>
        <w:t xml:space="preserve">их отсутствии - убедиться в прочности льда с помощью пешни. 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Проверять прочность льда ударами ноги опасно.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5. Во время движения по льду следует обходить опасные места и участки, покрытые толстым слоем снега. Особую осторожность необходимо проявлять </w:t>
      </w:r>
      <w:r>
        <w:rPr>
          <w:sz w:val="28"/>
          <w:szCs w:val="28"/>
        </w:rPr>
        <w:t xml:space="preserve">                      </w:t>
      </w:r>
      <w:r w:rsidRPr="00CB225D">
        <w:rPr>
          <w:sz w:val="28"/>
          <w:szCs w:val="28"/>
        </w:rPr>
        <w:t>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Безопасным для пешего перехода является лед с зеленоватым оттенком </w:t>
      </w:r>
      <w:r>
        <w:rPr>
          <w:sz w:val="28"/>
          <w:szCs w:val="28"/>
        </w:rPr>
        <w:t xml:space="preserve">                       </w:t>
      </w:r>
      <w:r w:rsidRPr="00CB225D">
        <w:rPr>
          <w:sz w:val="28"/>
          <w:szCs w:val="28"/>
        </w:rPr>
        <w:t>и толщиной не менее 7 см.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6.  При переходе по льду группами необходимо следовать друг за другом </w:t>
      </w:r>
      <w:r>
        <w:rPr>
          <w:sz w:val="28"/>
          <w:szCs w:val="28"/>
        </w:rPr>
        <w:t xml:space="preserve">                        </w:t>
      </w:r>
      <w:r w:rsidRPr="00CB225D">
        <w:rPr>
          <w:sz w:val="28"/>
          <w:szCs w:val="28"/>
        </w:rPr>
        <w:t>на расстоянии 5-6 метров и быть готовым оказать немедленную помощь впереди идущему.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Перевозка грузов производится на санях или других приспособлениях </w:t>
      </w:r>
      <w:r>
        <w:rPr>
          <w:sz w:val="28"/>
          <w:szCs w:val="28"/>
        </w:rPr>
        <w:t xml:space="preserve">                           </w:t>
      </w:r>
      <w:r w:rsidRPr="00CB225D">
        <w:rPr>
          <w:sz w:val="28"/>
          <w:szCs w:val="28"/>
        </w:rPr>
        <w:t>с возможно большей площадью опоры на поверхность льда.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lastRenderedPageBreak/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</w:t>
      </w:r>
      <w:r>
        <w:rPr>
          <w:sz w:val="28"/>
          <w:szCs w:val="28"/>
        </w:rPr>
        <w:t xml:space="preserve">а спине или груди, продвигаться </w:t>
      </w:r>
      <w:r w:rsidRPr="00CB225D">
        <w:rPr>
          <w:sz w:val="28"/>
          <w:szCs w:val="28"/>
        </w:rPr>
        <w:t>в сторону, откуда пришел, одновременно призывая на помощь.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12. При оказании помощи провалившемуся под лед опасно подходить </w:t>
      </w:r>
      <w:proofErr w:type="gramStart"/>
      <w:r w:rsidRPr="00CB225D">
        <w:rPr>
          <w:sz w:val="28"/>
          <w:szCs w:val="28"/>
        </w:rPr>
        <w:t>в</w:t>
      </w:r>
      <w:proofErr w:type="gramEnd"/>
      <w:r w:rsidRPr="00CB225D">
        <w:rPr>
          <w:sz w:val="28"/>
          <w:szCs w:val="28"/>
        </w:rP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CB225D">
        <w:rPr>
          <w:sz w:val="28"/>
          <w:szCs w:val="28"/>
        </w:rPr>
        <w:t>охотнадзора</w:t>
      </w:r>
      <w:proofErr w:type="spellEnd"/>
      <w:r w:rsidRPr="00CB225D">
        <w:rPr>
          <w:sz w:val="28"/>
          <w:szCs w:val="28"/>
        </w:rPr>
        <w:t xml:space="preserve">, внутренних дел, ГИМС, других надзорных органов </w:t>
      </w:r>
      <w:r w:rsidRPr="00CB225D">
        <w:rPr>
          <w:sz w:val="28"/>
          <w:szCs w:val="28"/>
        </w:rPr>
        <w:lastRenderedPageBreak/>
        <w:t xml:space="preserve">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</w:t>
      </w:r>
      <w:r>
        <w:rPr>
          <w:sz w:val="28"/>
          <w:szCs w:val="28"/>
        </w:rPr>
        <w:t xml:space="preserve"> </w:t>
      </w:r>
      <w:r w:rsidRPr="00CB225D">
        <w:rPr>
          <w:sz w:val="28"/>
          <w:szCs w:val="28"/>
        </w:rPr>
        <w:t>с требованиями настоящих Правил.</w:t>
      </w:r>
    </w:p>
    <w:p w:rsidR="0019691E" w:rsidRPr="00CB225D" w:rsidRDefault="0019691E" w:rsidP="0019691E">
      <w:pPr>
        <w:spacing w:line="276" w:lineRule="auto"/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14. Проведение спортивных и развлекательных мероприятий на льду </w:t>
      </w:r>
      <w:r>
        <w:rPr>
          <w:sz w:val="28"/>
          <w:szCs w:val="28"/>
        </w:rPr>
        <w:t xml:space="preserve">                               </w:t>
      </w:r>
      <w:r w:rsidRPr="00CB225D">
        <w:rPr>
          <w:sz w:val="28"/>
          <w:szCs w:val="28"/>
        </w:rPr>
        <w:t>с использованием автотранспорта (автобусы, а</w:t>
      </w:r>
      <w:r>
        <w:rPr>
          <w:sz w:val="28"/>
          <w:szCs w:val="28"/>
        </w:rPr>
        <w:t xml:space="preserve">втомобили, мотоциклы, снегоходы </w:t>
      </w:r>
      <w:proofErr w:type="spellStart"/>
      <w:r>
        <w:rPr>
          <w:sz w:val="28"/>
          <w:szCs w:val="28"/>
        </w:rPr>
        <w:t>и.</w:t>
      </w:r>
      <w:r w:rsidRPr="00CB225D">
        <w:rPr>
          <w:sz w:val="28"/>
          <w:szCs w:val="28"/>
        </w:rPr>
        <w:t>т.п</w:t>
      </w:r>
      <w:proofErr w:type="spellEnd"/>
      <w:r w:rsidRPr="00CB225D">
        <w:rPr>
          <w:sz w:val="28"/>
          <w:szCs w:val="28"/>
        </w:rPr>
        <w:t xml:space="preserve">.) производится с разрешения органов местного самоуправления, </w:t>
      </w:r>
      <w:r>
        <w:rPr>
          <w:sz w:val="28"/>
          <w:szCs w:val="28"/>
        </w:rPr>
        <w:t xml:space="preserve">                                        </w:t>
      </w:r>
      <w:r w:rsidRPr="00CB225D">
        <w:rPr>
          <w:sz w:val="28"/>
          <w:szCs w:val="28"/>
        </w:rPr>
        <w:t xml:space="preserve">по согласованию с органами надзора в области пользования водными объектами. </w:t>
      </w:r>
    </w:p>
    <w:p w:rsidR="009960D7" w:rsidRDefault="009960D7">
      <w:bookmarkStart w:id="0" w:name="_GoBack"/>
      <w:bookmarkEnd w:id="0"/>
    </w:p>
    <w:sectPr w:rsidR="0099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1E"/>
    <w:rsid w:val="0019691E"/>
    <w:rsid w:val="009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2019-12-17T07:12:00Z</dcterms:created>
  <dcterms:modified xsi:type="dcterms:W3CDTF">2019-12-17T07:13:00Z</dcterms:modified>
</cp:coreProperties>
</file>