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82" w:rsidRPr="005C2FEF" w:rsidRDefault="00046A82" w:rsidP="00046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FE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41633" w:rsidRPr="005C2FEF" w:rsidRDefault="00046A82" w:rsidP="00046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FEF">
        <w:rPr>
          <w:rFonts w:ascii="Times New Roman" w:hAnsi="Times New Roman" w:cs="Times New Roman"/>
          <w:b/>
          <w:sz w:val="24"/>
          <w:szCs w:val="24"/>
        </w:rPr>
        <w:t>мебели, оборудования, наглядного пособия</w:t>
      </w:r>
      <w:r w:rsidR="00E841FA" w:rsidRPr="005C2F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2FEF">
        <w:rPr>
          <w:rFonts w:ascii="Times New Roman" w:hAnsi="Times New Roman" w:cs="Times New Roman"/>
          <w:b/>
          <w:sz w:val="24"/>
          <w:szCs w:val="24"/>
        </w:rPr>
        <w:t>для «Точки роста»</w:t>
      </w:r>
    </w:p>
    <w:p w:rsidR="00E841FA" w:rsidRPr="005C2FEF" w:rsidRDefault="00E841FA" w:rsidP="00046A8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5386"/>
        <w:gridCol w:w="1560"/>
      </w:tblGrid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Инвентарный  номер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8B5244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С119023042020/1</w:t>
            </w:r>
          </w:p>
          <w:p w:rsidR="00B86B8C" w:rsidRPr="005C2FEF" w:rsidRDefault="00B86B8C" w:rsidP="008B5244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С119023042020/2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bCs/>
                <w:iCs/>
              </w:rPr>
              <w:t xml:space="preserve">Аккумуляторный </w:t>
            </w:r>
            <w:proofErr w:type="spellStart"/>
            <w:r w:rsidRPr="005C2FEF">
              <w:rPr>
                <w:rFonts w:ascii="Times New Roman" w:hAnsi="Times New Roman" w:cs="Times New Roman"/>
                <w:bCs/>
                <w:iCs/>
              </w:rPr>
              <w:t>винтоверт</w:t>
            </w:r>
            <w:proofErr w:type="spellEnd"/>
            <w:r w:rsidRPr="005C2F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bCs/>
                <w:iCs/>
              </w:rPr>
              <w:t>Metabo</w:t>
            </w:r>
            <w:proofErr w:type="spellEnd"/>
            <w:r w:rsidRPr="005C2FEF">
              <w:rPr>
                <w:rFonts w:ascii="Times New Roman" w:hAnsi="Times New Roman" w:cs="Times New Roman"/>
                <w:bCs/>
                <w:iCs/>
              </w:rPr>
              <w:t xml:space="preserve"> BS 14.4 602206550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С219023042020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Набор, STAYER 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Master</w:t>
            </w:r>
            <w:proofErr w:type="spellEnd"/>
            <w:r w:rsidRPr="005C2FEF">
              <w:rPr>
                <w:rFonts w:ascii="Times New Roman" w:hAnsi="Times New Roman" w:cs="Times New Roman"/>
                <w:iCs/>
              </w:rPr>
              <w:t xml:space="preserve"> 26085-H33: Биты 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Cr-V</w:t>
            </w:r>
            <w:proofErr w:type="spellEnd"/>
            <w:r w:rsidRPr="005C2FEF">
              <w:rPr>
                <w:rFonts w:ascii="Times New Roman" w:hAnsi="Times New Roman" w:cs="Times New Roman"/>
                <w:iCs/>
              </w:rPr>
              <w:t xml:space="preserve">, с магнитным адаптером, в 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ударопрочном</w:t>
            </w:r>
            <w:proofErr w:type="spellEnd"/>
            <w:r w:rsidRPr="005C2FEF">
              <w:rPr>
                <w:rFonts w:ascii="Times New Roman" w:hAnsi="Times New Roman" w:cs="Times New Roman"/>
                <w:iCs/>
              </w:rPr>
              <w:t xml:space="preserve"> держателе, 33 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предм</w:t>
            </w:r>
            <w:proofErr w:type="spellEnd"/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С319023042020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>Набор STAYER "STANDARD": Сверла комбинированные, дерево (4-5-6-8-10мм), металл (2-3-4-6-8мм), бетон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8B5244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С419023042020/1</w:t>
            </w:r>
          </w:p>
          <w:p w:rsidR="00B86B8C" w:rsidRPr="005C2FEF" w:rsidRDefault="00B86B8C" w:rsidP="008B5244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С419023042020/2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Гравер электрический, ЗУБР ЗГ-160ЭК, 220В, 160Вт, 3.2мм, 10000-35000 об/мин, набор насадок  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С519023042020/1 С519023042020/2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С519023042020/3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iCs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Клеевой пистолет 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Elitech</w:t>
            </w:r>
            <w:proofErr w:type="spellEnd"/>
            <w:r w:rsidRPr="005C2FEF">
              <w:rPr>
                <w:rFonts w:ascii="Times New Roman" w:hAnsi="Times New Roman" w:cs="Times New Roman"/>
                <w:iCs/>
              </w:rPr>
              <w:t xml:space="preserve"> ПКЛ 5015К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>Стержни клеевые Й Ф11х200мм 10шт/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С719023042020/1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С719023042020/2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С719023042020/3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>Штангенциркуль ШЦЦ-150, цифровой, в пластик. кейсе, батарейка в комплекте, 150мм, шаг 0,01мм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С819023042020/1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С819023042020/2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>Лобзик электрический, 570 Вт, ЗУБР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С919023042020/1 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С919023042020/2</w:t>
            </w:r>
          </w:p>
        </w:tc>
        <w:tc>
          <w:tcPr>
            <w:tcW w:w="5386" w:type="dxa"/>
          </w:tcPr>
          <w:p w:rsidR="00B86B8C" w:rsidRPr="005C2FEF" w:rsidRDefault="00B86B8C" w:rsidP="00431E5E">
            <w:pPr>
              <w:ind w:firstLine="708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Набор. Полотна для </w:t>
            </w:r>
            <w:proofErr w:type="spellStart"/>
            <w:r w:rsidRPr="005C2FEF">
              <w:rPr>
                <w:rFonts w:ascii="Times New Roman" w:hAnsi="Times New Roman" w:cs="Times New Roman"/>
                <w:iCs/>
              </w:rPr>
              <w:t>эл</w:t>
            </w:r>
            <w:proofErr w:type="spellEnd"/>
            <w:r w:rsidRPr="005C2FEF">
              <w:rPr>
                <w:rFonts w:ascii="Times New Roman" w:hAnsi="Times New Roman" w:cs="Times New Roman"/>
                <w:iCs/>
              </w:rPr>
              <w:t xml:space="preserve">/лобзика, по дереву, ДСП, фанере, мягкому листовому металлу, EU-хвост., </w:t>
            </w:r>
            <w:r w:rsidRPr="005C2FEF">
              <w:rPr>
                <w:rFonts w:ascii="Times New Roman" w:hAnsi="Times New Roman" w:cs="Times New Roman"/>
                <w:iCs/>
                <w:lang w:val="en-US"/>
              </w:rPr>
              <w:t>HSS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С1019023042020 /1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С1019023042020/2С1019023042020/3 С1019023042020/4 С1019023042020/5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С1119023042020/1</w:t>
            </w:r>
          </w:p>
          <w:p w:rsidR="00B86B8C" w:rsidRPr="005C2FEF" w:rsidRDefault="00B86B8C" w:rsidP="006F60A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 С1119023042020/2 С1119023042020/3 С1119023042020/4 С1119023042020/5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431E5E">
            <w:pPr>
              <w:pStyle w:val="a4"/>
              <w:rPr>
                <w:iCs/>
                <w:sz w:val="22"/>
                <w:szCs w:val="22"/>
              </w:rPr>
            </w:pPr>
            <w:r w:rsidRPr="005C2FEF">
              <w:rPr>
                <w:iCs/>
                <w:sz w:val="22"/>
                <w:szCs w:val="22"/>
              </w:rPr>
              <w:t xml:space="preserve">Лобзик ручной ученический пластиковая рукоятка, 300 мм 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5438B5">
            <w:pPr>
              <w:pStyle w:val="a4"/>
              <w:rPr>
                <w:iCs/>
                <w:sz w:val="22"/>
                <w:szCs w:val="22"/>
              </w:rPr>
            </w:pPr>
            <w:r w:rsidRPr="005C2FEF">
              <w:rPr>
                <w:iCs/>
                <w:sz w:val="22"/>
                <w:szCs w:val="22"/>
              </w:rPr>
              <w:t xml:space="preserve">Лобзик ручной  деревянная рукоятка, 250 мм 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5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</w:tcPr>
          <w:p w:rsidR="00B86B8C" w:rsidRPr="005C2FEF" w:rsidRDefault="00B86B8C" w:rsidP="00431E5E">
            <w:pPr>
              <w:pStyle w:val="a4"/>
              <w:rPr>
                <w:iCs/>
                <w:sz w:val="22"/>
                <w:szCs w:val="22"/>
              </w:rPr>
            </w:pPr>
            <w:r w:rsidRPr="005C2FEF">
              <w:rPr>
                <w:iCs/>
                <w:sz w:val="22"/>
                <w:szCs w:val="22"/>
              </w:rPr>
              <w:t>Резак с выдвижным лезвием "</w:t>
            </w:r>
            <w:proofErr w:type="spellStart"/>
            <w:r w:rsidRPr="005C2FEF">
              <w:rPr>
                <w:iCs/>
                <w:sz w:val="22"/>
                <w:szCs w:val="22"/>
              </w:rPr>
              <w:t>Action</w:t>
            </w:r>
            <w:proofErr w:type="spellEnd"/>
            <w:r w:rsidRPr="005C2FEF">
              <w:rPr>
                <w:iCs/>
                <w:sz w:val="22"/>
                <w:szCs w:val="22"/>
              </w:rPr>
              <w:t xml:space="preserve">", </w:t>
            </w:r>
            <w:proofErr w:type="spellStart"/>
            <w:r w:rsidRPr="005C2FEF">
              <w:rPr>
                <w:iCs/>
                <w:sz w:val="22"/>
                <w:szCs w:val="22"/>
              </w:rPr>
              <w:t>обрез.корпус</w:t>
            </w:r>
            <w:proofErr w:type="spellEnd"/>
            <w:r w:rsidRPr="005C2FEF">
              <w:rPr>
                <w:iCs/>
                <w:sz w:val="22"/>
                <w:szCs w:val="22"/>
              </w:rPr>
              <w:t xml:space="preserve">, сталь, 25мм, толщ.0,7мм    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5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</w:tcPr>
          <w:p w:rsidR="00B86B8C" w:rsidRPr="005C2FEF" w:rsidRDefault="00B86B8C" w:rsidP="00431E5E">
            <w:pPr>
              <w:pStyle w:val="a4"/>
              <w:rPr>
                <w:iCs/>
                <w:sz w:val="22"/>
                <w:szCs w:val="22"/>
              </w:rPr>
            </w:pPr>
            <w:r w:rsidRPr="005C2FEF">
              <w:rPr>
                <w:iCs/>
                <w:sz w:val="22"/>
                <w:szCs w:val="22"/>
              </w:rPr>
              <w:t>Пилки для ручного лобзика 20 пилок, (</w:t>
            </w:r>
            <w:proofErr w:type="spellStart"/>
            <w:r w:rsidRPr="005C2FEF">
              <w:rPr>
                <w:iCs/>
                <w:sz w:val="22"/>
                <w:szCs w:val="22"/>
              </w:rPr>
              <w:t>уп</w:t>
            </w:r>
            <w:proofErr w:type="spellEnd"/>
            <w:r w:rsidRPr="005C2FEF">
              <w:rPr>
                <w:iCs/>
                <w:sz w:val="22"/>
                <w:szCs w:val="22"/>
              </w:rPr>
              <w:t>.)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5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4101240333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>3</w:t>
            </w:r>
            <w:r w:rsidRPr="005C2FEF">
              <w:rPr>
                <w:i/>
                <w:iCs/>
                <w:sz w:val="22"/>
                <w:szCs w:val="22"/>
              </w:rPr>
              <w:t>D принтер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4101340459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>Многофункциональное устройство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С44417042020</w:t>
            </w:r>
          </w:p>
        </w:tc>
        <w:tc>
          <w:tcPr>
            <w:tcW w:w="5386" w:type="dxa"/>
          </w:tcPr>
          <w:p w:rsidR="00B86B8C" w:rsidRPr="005C2FEF" w:rsidRDefault="00B86B8C" w:rsidP="00431E5E">
            <w:pPr>
              <w:pStyle w:val="a4"/>
              <w:rPr>
                <w:sz w:val="22"/>
                <w:szCs w:val="22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Пластик для 3D-принтера, 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10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4101240351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a4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2FEF">
              <w:rPr>
                <w:i/>
                <w:iCs/>
                <w:sz w:val="22"/>
                <w:szCs w:val="22"/>
              </w:rPr>
              <w:t>Квадрокоптер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, тип 1DJI </w:t>
            </w:r>
            <w:proofErr w:type="spellStart"/>
            <w:r w:rsidRPr="005C2FEF">
              <w:rPr>
                <w:i/>
                <w:iCs/>
                <w:sz w:val="22"/>
                <w:szCs w:val="22"/>
              </w:rPr>
              <w:t>Mavic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 (Страна происхождения Китайская Народная Республика)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4101340521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a4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2FEF">
              <w:rPr>
                <w:i/>
                <w:iCs/>
                <w:sz w:val="22"/>
                <w:szCs w:val="22"/>
              </w:rPr>
              <w:t>Квадрокоптер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, тип 2Квадрокоптер DJI </w:t>
            </w:r>
            <w:proofErr w:type="spellStart"/>
            <w:r w:rsidRPr="005C2FEF">
              <w:rPr>
                <w:i/>
                <w:iCs/>
                <w:sz w:val="22"/>
                <w:szCs w:val="22"/>
              </w:rPr>
              <w:t>Ryze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2FEF">
              <w:rPr>
                <w:i/>
                <w:iCs/>
                <w:sz w:val="22"/>
                <w:szCs w:val="22"/>
              </w:rPr>
              <w:t>Tello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 (Страна происхождения Китайская Народная Республика)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4101340473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4101340474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4101340475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4101340476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4101340477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4101340478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4101340479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4101340480</w:t>
            </w:r>
          </w:p>
          <w:p w:rsidR="00B86B8C" w:rsidRPr="005C2FEF" w:rsidRDefault="00B86B8C" w:rsidP="00E65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Базовый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набор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LEGO Education SPIKE Prime .(45678)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8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lastRenderedPageBreak/>
              <w:t>4101340468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4101340469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4101340470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4101340471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4101340472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Ресурсный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набор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LEGO Education SPIKE Prime (45680)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5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410128003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Базовый робототехнический набор (комплект)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Lego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WeDo</w:t>
            </w:r>
            <w:proofErr w:type="spellEnd"/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2.0. (Индонезия) В составе комплекта базовый робототехнический набор – 8 шт. в состав комплекта входит 270 элементов.(см спецификацию) (45300)</w:t>
            </w:r>
          </w:p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4101280002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Ресурсный и базовый робототехнический набор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LEGO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Mindstorms</w:t>
            </w:r>
            <w:proofErr w:type="spellEnd"/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Education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EV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(Индонезия) в составе комплекта ресурсный и базовый набор – 5 шт.  (см. спецификацию) (45544 +45560)</w:t>
            </w:r>
          </w:p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(всего 10 контейнеров)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4101380023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Тренажёр-манекен для отработки сердечно-лёгочной реанимации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4101380024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Тренажёр-манекен для отработки приемов удаления инородного тела из верхних дыхательных путей предназначен для отработки приемов удаления инородного тела из верхних дыхательных путей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4101380025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Набор имитаторов травм и поражений.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4101380026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pStyle w:val="a4"/>
              <w:rPr>
                <w:b/>
                <w:sz w:val="22"/>
                <w:szCs w:val="22"/>
                <w:lang w:eastAsia="en-US"/>
              </w:rPr>
            </w:pPr>
            <w:r w:rsidRPr="005C2FEF">
              <w:rPr>
                <w:b/>
                <w:sz w:val="22"/>
                <w:szCs w:val="22"/>
                <w:lang w:eastAsia="en-US"/>
              </w:rPr>
              <w:t>Шина складная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 складная предназначена при переломах костей нижних и верхних конечностей, повреждениях мягких тканей и открытых кровотечениях взрослых людей, для фиксации конечностей и шейного отдела.  Шины представляют собой пластиковые пластины с перфорацией для регулировки размера. В комплекте -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Шина-воротник для взрослых ШТИвв-01 - 2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Шина-воротник для детей ШТИдв-01 -2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 для нижней конечности для взрослых ШТИвн-01 -2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 для нижней конечности для детей ШТИдн-01 -1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 для верхней конечности для взрослых ШТИвр-01 -1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Шина для верхней конечности для детей ШТИдр-01 -2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Бинт медицинский стерильный -2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Повязка косыночная для взрослых ПКв-01 -1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Повязка косыночная для детей ПКд-01 -1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Повязка косыночная универсальная ПКу-01 (косынка) -10 шт.</w:t>
            </w:r>
          </w:p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sz w:val="20"/>
                <w:szCs w:val="20"/>
                <w:lang w:eastAsia="en-US"/>
              </w:rPr>
              <w:t>Сумка транспортировочная -1 шт.</w:t>
            </w:r>
          </w:p>
          <w:p w:rsidR="00B86B8C" w:rsidRPr="005C2FEF" w:rsidRDefault="00B86B8C" w:rsidP="00BD2241">
            <w:pPr>
              <w:rPr>
                <w:sz w:val="20"/>
                <w:szCs w:val="20"/>
              </w:rPr>
            </w:pPr>
            <w:r w:rsidRPr="005C2FEF">
              <w:rPr>
                <w:sz w:val="20"/>
                <w:szCs w:val="20"/>
              </w:rPr>
              <w:t>Руководство по эксплуатации -1 шт.</w:t>
            </w:r>
          </w:p>
          <w:p w:rsidR="00B86B8C" w:rsidRPr="005C2FEF" w:rsidRDefault="00B86B8C" w:rsidP="00BD2241">
            <w:pPr>
              <w:pStyle w:val="a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86B8C" w:rsidRPr="005C2FEF" w:rsidRDefault="00B86B8C" w:rsidP="00BD2241">
            <w:r w:rsidRPr="005C2FEF">
              <w:t>1</w:t>
            </w:r>
          </w:p>
          <w:p w:rsidR="00B86B8C" w:rsidRPr="005C2FEF" w:rsidRDefault="00B86B8C" w:rsidP="00BD2241">
            <w:r w:rsidRPr="005C2FEF">
              <w:t>комплект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4101380027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Воротник шейный для взрослых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41013800028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Табельные средства для оказания первой медицинской помощи предназначены в целях выполнения мероприятий по оказанию первой медицинской помощи пострадавшим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655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4101380029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4101380030</w:t>
            </w:r>
          </w:p>
          <w:p w:rsidR="00B86B8C" w:rsidRPr="005C2FEF" w:rsidRDefault="00B86B8C" w:rsidP="00E655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4101380031</w:t>
            </w:r>
          </w:p>
        </w:tc>
        <w:tc>
          <w:tcPr>
            <w:tcW w:w="5386" w:type="dxa"/>
          </w:tcPr>
          <w:p w:rsidR="00B86B8C" w:rsidRPr="005C2FEF" w:rsidRDefault="00B86B8C" w:rsidP="00E655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  <w:p w:rsidR="00B86B8C" w:rsidRPr="005C2FEF" w:rsidRDefault="00B86B8C" w:rsidP="00E6552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С1215042020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Доска шахматная магнитно-маркерная(</w:t>
            </w:r>
            <w:proofErr w:type="spellStart"/>
            <w:r w:rsidRPr="005C2FEF">
              <w:rPr>
                <w:rFonts w:ascii="Times New Roman" w:hAnsi="Times New Roman" w:cs="Times New Roman"/>
              </w:rPr>
              <w:t>пвх</w:t>
            </w:r>
            <w:proofErr w:type="spellEnd"/>
            <w:r w:rsidRPr="005C2FEF">
              <w:rPr>
                <w:rFonts w:ascii="Times New Roman" w:hAnsi="Times New Roman" w:cs="Times New Roman"/>
              </w:rPr>
              <w:t>, металл), размер 1х1м. шахматы в комплекте, Шахматы выполнены из фанеры, металла. Крепление в комплекте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103D9E">
            <w:pPr>
              <w:spacing w:after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С29213042020/1</w:t>
            </w:r>
          </w:p>
          <w:p w:rsidR="00B86B8C" w:rsidRPr="005C2FEF" w:rsidRDefault="00B86B8C" w:rsidP="00103D9E">
            <w:pPr>
              <w:spacing w:after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С29213042020/2</w:t>
            </w:r>
          </w:p>
          <w:p w:rsidR="00B86B8C" w:rsidRPr="005C2FEF" w:rsidRDefault="00B86B8C" w:rsidP="00103D9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С29213042020/3</w:t>
            </w:r>
          </w:p>
        </w:tc>
        <w:tc>
          <w:tcPr>
            <w:tcW w:w="5386" w:type="dxa"/>
          </w:tcPr>
          <w:p w:rsidR="00B86B8C" w:rsidRPr="005C2FEF" w:rsidRDefault="00B86B8C" w:rsidP="00103D9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Комплект для обучения шахматам: шахматы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шахматные часы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>С3103062020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 xml:space="preserve">Шахматная магнитная доска  Размер (100x100 см).  </w:t>
            </w:r>
            <w:r w:rsidRPr="005C2FEF">
              <w:rPr>
                <w:rFonts w:ascii="Times New Roman" w:hAnsi="Times New Roman" w:cs="Times New Roman"/>
              </w:rPr>
              <w:lastRenderedPageBreak/>
              <w:t>Доска выполнена из винила, магнитная, складная, со всех сторон от игрового поля нанесена нотация. Крепится с помощью верёвки. Фигуры выполнены из пластика, крепятся за счёт магнита, который расположен с обратной стороны каждой из фигур.  Доска складывается в тубус из пластика с пластиковой ручкой.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>С34103062020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Доска белая магнитно – маркерная.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4101240353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сборе: Системный блок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Dynamik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:  процессор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5-9500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3.0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; оперативная память 16 Гб; накопитель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500 Гб;  видеокарта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nVidia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GeFoce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GTX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1660 6144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, разъемы: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- 1 шт.,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- 1 шт.,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DisplayPort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- 1 шт., блок питания – 550 Вт;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.  Монитор 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: экран -21.5”  разрешение1920х1080; яркость 250кд/м2; разъемы: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.  Клавиатура и мышь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OKLICK: USB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4101240350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>Комбинированный интерактивный комплекс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4101240347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Интерактивный программно-аппаратный комплекс 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Teach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Touch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4101240349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C2FEF">
              <w:rPr>
                <w:rFonts w:ascii="Times New Roman" w:eastAsia="Calibri" w:hAnsi="Times New Roman" w:cs="Times New Roman"/>
                <w:lang w:val="en-US"/>
              </w:rPr>
              <w:t>Ноутбук</w:t>
            </w:r>
            <w:proofErr w:type="spellEnd"/>
            <w:r w:rsidRPr="005C2FE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C2FEF">
              <w:rPr>
                <w:rFonts w:ascii="Times New Roman" w:eastAsia="Calibri" w:hAnsi="Times New Roman" w:cs="Times New Roman"/>
                <w:lang w:val="en-US"/>
              </w:rPr>
              <w:t>педагога</w:t>
            </w:r>
            <w:proofErr w:type="spellEnd"/>
            <w:r w:rsidRPr="005C2FEF">
              <w:rPr>
                <w:rFonts w:ascii="Times New Roman" w:eastAsia="Calibri" w:hAnsi="Times New Roman" w:cs="Times New Roman"/>
                <w:lang w:val="en-US"/>
              </w:rPr>
              <w:t xml:space="preserve"> Asus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4101240348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Ноутбук для управленческого персонала </w:t>
            </w:r>
            <w:r w:rsidRPr="005C2FEF">
              <w:rPr>
                <w:rFonts w:ascii="Times New Roman" w:hAnsi="Times New Roman" w:cs="Times New Roman"/>
                <w:iCs/>
                <w:lang w:val="en-US"/>
              </w:rPr>
              <w:t>Dell</w:t>
            </w:r>
            <w:r w:rsidRPr="005C2FEF">
              <w:rPr>
                <w:rFonts w:ascii="Times New Roman" w:hAnsi="Times New Roman" w:cs="Times New Roman"/>
                <w:iCs/>
              </w:rPr>
              <w:t xml:space="preserve"> (Китай)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rPr>
          <w:trHeight w:val="2580"/>
        </w:trPr>
        <w:tc>
          <w:tcPr>
            <w:tcW w:w="2093" w:type="dxa"/>
          </w:tcPr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4101240335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4101240336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4101240337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4101240338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4101240339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4101240340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4101240341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4101240342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4101240343</w:t>
            </w:r>
          </w:p>
          <w:p w:rsidR="00B86B8C" w:rsidRPr="005C2FEF" w:rsidRDefault="00B86B8C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4101240344</w:t>
            </w:r>
          </w:p>
        </w:tc>
        <w:tc>
          <w:tcPr>
            <w:tcW w:w="5386" w:type="dxa"/>
          </w:tcPr>
          <w:p w:rsidR="00B86B8C" w:rsidRPr="005C2FEF" w:rsidRDefault="00B86B8C" w:rsidP="00D136AE">
            <w:pPr>
              <w:pStyle w:val="a4"/>
              <w:rPr>
                <w:iCs/>
                <w:sz w:val="22"/>
                <w:szCs w:val="22"/>
                <w:lang w:eastAsia="en-US"/>
              </w:rPr>
            </w:pPr>
            <w:r w:rsidRPr="005C2FEF">
              <w:rPr>
                <w:iCs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5C2FEF">
              <w:rPr>
                <w:iCs/>
                <w:sz w:val="22"/>
                <w:szCs w:val="22"/>
                <w:lang w:eastAsia="en-US"/>
              </w:rPr>
              <w:t>Lenovo</w:t>
            </w:r>
            <w:proofErr w:type="spellEnd"/>
            <w:r w:rsidRPr="005C2FEF">
              <w:rPr>
                <w:iCs/>
                <w:sz w:val="22"/>
                <w:szCs w:val="22"/>
                <w:lang w:eastAsia="en-US"/>
              </w:rPr>
              <w:t xml:space="preserve"> (Китай)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10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4101240332</w:t>
            </w:r>
          </w:p>
        </w:tc>
        <w:tc>
          <w:tcPr>
            <w:tcW w:w="5386" w:type="dxa"/>
          </w:tcPr>
          <w:p w:rsidR="00B86B8C" w:rsidRPr="005C2FEF" w:rsidRDefault="00B86B8C" w:rsidP="00E841FA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Шлем виртуальной реальности  Адаптер </w:t>
            </w:r>
            <w:r w:rsidRPr="005C2FEF">
              <w:rPr>
                <w:sz w:val="22"/>
                <w:szCs w:val="22"/>
                <w:lang w:val="en-US" w:eastAsia="en-US"/>
              </w:rPr>
              <w:t>HAMA</w:t>
            </w:r>
            <w:r w:rsidRPr="005C2FEF">
              <w:rPr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sz w:val="22"/>
                <w:szCs w:val="22"/>
                <w:lang w:val="en-US" w:eastAsia="en-US"/>
              </w:rPr>
              <w:t>USB</w:t>
            </w:r>
            <w:r w:rsidRPr="005C2FEF">
              <w:rPr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sz w:val="22"/>
                <w:szCs w:val="22"/>
                <w:lang w:val="en-US" w:eastAsia="en-US"/>
              </w:rPr>
              <w:t>Type</w:t>
            </w:r>
            <w:r w:rsidRPr="005C2FEF">
              <w:rPr>
                <w:sz w:val="22"/>
                <w:szCs w:val="22"/>
                <w:lang w:eastAsia="en-US"/>
              </w:rPr>
              <w:t>-</w:t>
            </w:r>
            <w:r w:rsidRPr="005C2FEF">
              <w:rPr>
                <w:sz w:val="22"/>
                <w:szCs w:val="22"/>
                <w:lang w:val="en-US" w:eastAsia="en-US"/>
              </w:rPr>
              <w:t>C</w:t>
            </w:r>
            <w:r w:rsidRPr="005C2FEF">
              <w:rPr>
                <w:sz w:val="22"/>
                <w:szCs w:val="22"/>
                <w:lang w:eastAsia="en-US"/>
              </w:rPr>
              <w:t>(</w:t>
            </w:r>
            <w:r w:rsidRPr="005C2FEF">
              <w:rPr>
                <w:sz w:val="22"/>
                <w:szCs w:val="22"/>
                <w:lang w:val="en-US" w:eastAsia="en-US"/>
              </w:rPr>
              <w:t>m</w:t>
            </w:r>
            <w:r w:rsidRPr="005C2FEF"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2FEF">
              <w:rPr>
                <w:sz w:val="22"/>
                <w:szCs w:val="22"/>
                <w:lang w:val="en-US" w:eastAsia="en-US"/>
              </w:rPr>
              <w:t>DesplayPort</w:t>
            </w:r>
            <w:proofErr w:type="spellEnd"/>
            <w:r w:rsidRPr="005C2FEF">
              <w:rPr>
                <w:sz w:val="22"/>
                <w:szCs w:val="22"/>
                <w:lang w:eastAsia="en-US"/>
              </w:rPr>
              <w:t xml:space="preserve"> (</w:t>
            </w:r>
            <w:r w:rsidRPr="005C2FEF">
              <w:rPr>
                <w:sz w:val="22"/>
                <w:szCs w:val="22"/>
                <w:lang w:val="en-US" w:eastAsia="en-US"/>
              </w:rPr>
              <w:t>f</w:t>
            </w:r>
            <w:r w:rsidRPr="005C2FEF">
              <w:rPr>
                <w:sz w:val="22"/>
                <w:szCs w:val="22"/>
                <w:lang w:eastAsia="en-US"/>
              </w:rPr>
              <w:t>), 0.1м – 1 шт.</w:t>
            </w:r>
          </w:p>
        </w:tc>
        <w:tc>
          <w:tcPr>
            <w:tcW w:w="1560" w:type="dxa"/>
          </w:tcPr>
          <w:p w:rsidR="00B86B8C" w:rsidRPr="005C2FEF" w:rsidRDefault="00B86B8C" w:rsidP="00E841FA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4101240331</w:t>
            </w:r>
          </w:p>
        </w:tc>
        <w:tc>
          <w:tcPr>
            <w:tcW w:w="5386" w:type="dxa"/>
          </w:tcPr>
          <w:p w:rsidR="00B86B8C" w:rsidRPr="005C2FEF" w:rsidRDefault="00B86B8C" w:rsidP="00E841FA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Ноутбук виртуальной реальности </w:t>
            </w:r>
            <w:r w:rsidRPr="005C2FEF">
              <w:rPr>
                <w:sz w:val="22"/>
                <w:szCs w:val="22"/>
              </w:rPr>
              <w:t>(полная характеристика см. спецификацию)</w:t>
            </w:r>
          </w:p>
        </w:tc>
        <w:tc>
          <w:tcPr>
            <w:tcW w:w="1560" w:type="dxa"/>
          </w:tcPr>
          <w:p w:rsidR="00B86B8C" w:rsidRPr="005C2FEF" w:rsidRDefault="00B86B8C" w:rsidP="00E841FA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4101340460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Смартфон </w:t>
            </w:r>
            <w:r w:rsidRPr="005C2FEF">
              <w:rPr>
                <w:rFonts w:ascii="Times New Roman" w:hAnsi="Times New Roman" w:cs="Times New Roman"/>
                <w:iCs/>
                <w:lang w:val="en-US"/>
              </w:rPr>
              <w:t>Samsung</w:t>
            </w:r>
            <w:r w:rsidRPr="005C2FEF">
              <w:rPr>
                <w:rFonts w:ascii="Times New Roman" w:hAnsi="Times New Roman" w:cs="Times New Roman"/>
                <w:iCs/>
              </w:rPr>
              <w:t xml:space="preserve"> (Вьетнам)</w:t>
            </w:r>
          </w:p>
        </w:tc>
        <w:tc>
          <w:tcPr>
            <w:tcW w:w="1560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С5130042020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bCs/>
                <w:iCs/>
              </w:rPr>
              <w:t>Микрофон (Китай)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864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bCs/>
                <w:iCs/>
              </w:rPr>
            </w:pPr>
            <w:r w:rsidRPr="005C2FEF">
              <w:rPr>
                <w:rFonts w:ascii="Times New Roman" w:hAnsi="Times New Roman" w:cs="Times New Roman"/>
              </w:rPr>
              <w:t>Фотографическое программное обеспечение (ПО в электронной почте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4101340482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bCs/>
                <w:iCs/>
              </w:rPr>
            </w:pPr>
            <w:r w:rsidRPr="005C2FEF">
              <w:rPr>
                <w:rFonts w:ascii="Times New Roman" w:hAnsi="Times New Roman" w:cs="Times New Roman"/>
              </w:rPr>
              <w:t xml:space="preserve">Фотоаппарат с объективом </w:t>
            </w:r>
            <w:r w:rsidRPr="005C2FEF">
              <w:rPr>
                <w:rFonts w:ascii="Times New Roman" w:hAnsi="Times New Roman" w:cs="Times New Roman"/>
                <w:lang w:val="en-US"/>
              </w:rPr>
              <w:t>Canon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ECS</w:t>
            </w:r>
            <w:r w:rsidRPr="005C2FEF">
              <w:rPr>
                <w:rFonts w:ascii="Times New Roman" w:hAnsi="Times New Roman" w:cs="Times New Roman"/>
              </w:rPr>
              <w:t xml:space="preserve"> 200</w:t>
            </w:r>
            <w:r w:rsidRPr="005C2FEF">
              <w:rPr>
                <w:rFonts w:ascii="Times New Roman" w:hAnsi="Times New Roman" w:cs="Times New Roman"/>
                <w:lang w:val="en-US"/>
              </w:rPr>
              <w:t>D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Kit</w:t>
            </w:r>
            <w:r w:rsidRPr="005C2FEF">
              <w:rPr>
                <w:rFonts w:ascii="Times New Roman" w:hAnsi="Times New Roman" w:cs="Times New Roman"/>
              </w:rPr>
              <w:t xml:space="preserve"> 18-</w:t>
            </w:r>
            <w:r w:rsidRPr="005C2FEF">
              <w:rPr>
                <w:rFonts w:ascii="Times New Roman" w:hAnsi="Times New Roman" w:cs="Times New Roman"/>
                <w:lang w:val="en-US"/>
              </w:rPr>
              <w:t>SS</w:t>
            </w:r>
            <w:r w:rsidRPr="005C2FEF">
              <w:rPr>
                <w:rFonts w:ascii="Times New Roman" w:hAnsi="Times New Roman" w:cs="Times New Roman"/>
              </w:rPr>
              <w:t xml:space="preserve"> Тайвань.</w:t>
            </w:r>
          </w:p>
        </w:tc>
        <w:tc>
          <w:tcPr>
            <w:tcW w:w="1560" w:type="dxa"/>
            <w:vAlign w:val="center"/>
          </w:tcPr>
          <w:p w:rsidR="00B86B8C" w:rsidRPr="005C2FEF" w:rsidRDefault="00B86B8C" w:rsidP="00BD22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4101340481</w:t>
            </w: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bCs/>
                <w:iCs/>
              </w:rPr>
            </w:pPr>
            <w:r w:rsidRPr="005C2FEF">
              <w:rPr>
                <w:rFonts w:ascii="Times New Roman" w:hAnsi="Times New Roman" w:cs="Times New Roman"/>
              </w:rPr>
              <w:t xml:space="preserve">Штатив </w:t>
            </w:r>
            <w:r w:rsidRPr="005C2FEF">
              <w:rPr>
                <w:rFonts w:ascii="Times New Roman" w:hAnsi="Times New Roman" w:cs="Times New Roman"/>
                <w:lang w:val="en-US"/>
              </w:rPr>
              <w:t>Hama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Star</w:t>
            </w:r>
            <w:r w:rsidRPr="005C2FEF">
              <w:rPr>
                <w:rFonts w:ascii="Times New Roman" w:hAnsi="Times New Roman" w:cs="Times New Roman"/>
              </w:rPr>
              <w:t xml:space="preserve"> 63 </w:t>
            </w:r>
            <w:r w:rsidRPr="005C2FEF">
              <w:rPr>
                <w:rFonts w:ascii="Times New Roman" w:hAnsi="Times New Roman" w:cs="Times New Roman"/>
                <w:lang w:val="en-US"/>
              </w:rPr>
              <w:t>ERA</w:t>
            </w:r>
            <w:r w:rsidRPr="005C2FEF">
              <w:rPr>
                <w:rFonts w:ascii="Times New Roman" w:hAnsi="Times New Roman" w:cs="Times New Roman"/>
              </w:rPr>
              <w:t>. Тип – Напольный</w:t>
            </w:r>
          </w:p>
        </w:tc>
        <w:tc>
          <w:tcPr>
            <w:tcW w:w="1560" w:type="dxa"/>
            <w:vAlign w:val="center"/>
          </w:tcPr>
          <w:p w:rsidR="00B86B8C" w:rsidRPr="005C2FEF" w:rsidRDefault="00B86B8C" w:rsidP="00BD22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4101240274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Моноблок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Aser</w:t>
            </w:r>
            <w:proofErr w:type="spellEnd"/>
            <w:r w:rsidRPr="005C2FEF">
              <w:rPr>
                <w:rFonts w:ascii="Times New Roman" w:hAnsi="Times New Roman" w:cs="Times New Roman"/>
                <w:lang w:val="en-US"/>
              </w:rPr>
              <w:t xml:space="preserve"> Aspire Z1-623. 21.5” Fill HD.i3 4005U. </w:t>
            </w:r>
            <w:r w:rsidRPr="005C2FEF">
              <w:rPr>
                <w:rFonts w:ascii="Times New Roman" w:hAnsi="Times New Roman" w:cs="Times New Roman"/>
              </w:rPr>
              <w:t xml:space="preserve">Оперативная память 4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Gb</w:t>
            </w:r>
            <w:proofErr w:type="spellEnd"/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4101340438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Техническое средство обучения для проведения практических работ по естествознанию и окружающему миру </w:t>
            </w:r>
            <w:r w:rsidRPr="005C2FEF">
              <w:rPr>
                <w:rFonts w:ascii="Times New Roman" w:hAnsi="Times New Roman" w:cs="Times New Roman"/>
                <w:lang w:val="en-US"/>
              </w:rPr>
              <w:t>NIKON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D</w:t>
            </w:r>
            <w:r w:rsidRPr="005C2FEF">
              <w:rPr>
                <w:rFonts w:ascii="Times New Roman" w:hAnsi="Times New Roman" w:cs="Times New Roman"/>
              </w:rPr>
              <w:t xml:space="preserve"> 3400 </w:t>
            </w:r>
            <w:r w:rsidRPr="005C2FEF">
              <w:rPr>
                <w:rFonts w:ascii="Times New Roman" w:hAnsi="Times New Roman" w:cs="Times New Roman"/>
                <w:lang w:val="en-US"/>
              </w:rPr>
              <w:t>kit</w:t>
            </w:r>
            <w:r w:rsidRPr="005C2FEF">
              <w:rPr>
                <w:rFonts w:ascii="Times New Roman" w:hAnsi="Times New Roman" w:cs="Times New Roman"/>
              </w:rPr>
              <w:t xml:space="preserve"> (фотоаппарат). В комплекте:</w:t>
            </w: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камера объектив (18-105 </w:t>
            </w:r>
            <w:r w:rsidRPr="005C2FEF">
              <w:rPr>
                <w:rFonts w:ascii="Times New Roman" w:hAnsi="Times New Roman" w:cs="Times New Roman"/>
                <w:lang w:val="en-US"/>
              </w:rPr>
              <w:t>mm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f</w:t>
            </w:r>
            <w:r w:rsidRPr="005C2FEF">
              <w:rPr>
                <w:rFonts w:ascii="Times New Roman" w:hAnsi="Times New Roman" w:cs="Times New Roman"/>
              </w:rPr>
              <w:t>(3.5-5.6</w:t>
            </w:r>
            <w:r w:rsidRPr="005C2FEF">
              <w:rPr>
                <w:rFonts w:ascii="Times New Roman" w:hAnsi="Times New Roman" w:cs="Times New Roman"/>
                <w:lang w:val="en-US"/>
              </w:rPr>
              <w:t>VR</w:t>
            </w:r>
            <w:r w:rsidRPr="005C2FEF">
              <w:rPr>
                <w:rFonts w:ascii="Times New Roman" w:hAnsi="Times New Roman" w:cs="Times New Roman"/>
              </w:rPr>
              <w:t>)</w:t>
            </w: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штатив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RekamEkopod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E</w:t>
            </w:r>
            <w:r w:rsidRPr="005C2FEF">
              <w:rPr>
                <w:rFonts w:ascii="Times New Roman" w:hAnsi="Times New Roman" w:cs="Times New Roman"/>
              </w:rPr>
              <w:t>-155</w:t>
            </w: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карта памяти </w:t>
            </w:r>
            <w:r w:rsidRPr="005C2FEF">
              <w:rPr>
                <w:rFonts w:ascii="Times New Roman" w:hAnsi="Times New Roman" w:cs="Times New Roman"/>
                <w:lang w:val="en-US"/>
              </w:rPr>
              <w:t>SanDisk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Vetra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SDHC</w:t>
            </w:r>
            <w:r w:rsidRPr="005C2FEF">
              <w:rPr>
                <w:rFonts w:ascii="Times New Roman" w:hAnsi="Times New Roman" w:cs="Times New Roman"/>
              </w:rPr>
              <w:t xml:space="preserve"> 32Гб</w:t>
            </w: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треугольная сумка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LovePro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TLZ</w:t>
            </w:r>
            <w:r w:rsidRPr="005C2FEF">
              <w:rPr>
                <w:rFonts w:ascii="Times New Roman" w:hAnsi="Times New Roman" w:cs="Times New Roman"/>
              </w:rPr>
              <w:t xml:space="preserve"> 20</w:t>
            </w: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аккумулятор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DigiCare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PLM</w:t>
            </w:r>
            <w:r w:rsidRPr="005C2FEF">
              <w:rPr>
                <w:rFonts w:ascii="Times New Roman" w:hAnsi="Times New Roman" w:cs="Times New Roman"/>
              </w:rPr>
              <w:t>-</w:t>
            </w:r>
            <w:r w:rsidRPr="005C2FEF">
              <w:rPr>
                <w:rFonts w:ascii="Times New Roman" w:hAnsi="Times New Roman" w:cs="Times New Roman"/>
                <w:lang w:val="en-US"/>
              </w:rPr>
              <w:t>EL</w:t>
            </w:r>
            <w:r w:rsidRPr="005C2FEF">
              <w:rPr>
                <w:rFonts w:ascii="Times New Roman" w:hAnsi="Times New Roman" w:cs="Times New Roman"/>
              </w:rPr>
              <w:t xml:space="preserve"> 14</w:t>
            </w:r>
            <w:r w:rsidRPr="005C2FEF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1101340783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Компьютер в сборе: </w:t>
            </w:r>
            <w:proofErr w:type="spellStart"/>
            <w:r w:rsidRPr="005C2FEF">
              <w:rPr>
                <w:rFonts w:ascii="Times New Roman" w:eastAsia="Calibri" w:hAnsi="Times New Roman" w:cs="Times New Roman"/>
              </w:rPr>
              <w:t>систем.блок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 </w:t>
            </w:r>
            <w:r w:rsidRPr="005C2FEF">
              <w:rPr>
                <w:rFonts w:ascii="Times New Roman" w:hAnsi="Times New Roman" w:cs="Times New Roman"/>
                <w:lang w:val="en-US"/>
              </w:rPr>
              <w:t>Intel</w:t>
            </w:r>
            <w:r w:rsidRPr="005C2FEF">
              <w:rPr>
                <w:rFonts w:ascii="Times New Roman" w:eastAsia="Calibri" w:hAnsi="Times New Roman" w:cs="Times New Roman"/>
              </w:rPr>
              <w:t xml:space="preserve">, монитор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AOC</w:t>
            </w:r>
            <w:r w:rsidRPr="005C2FEF">
              <w:rPr>
                <w:rFonts w:ascii="Times New Roman" w:eastAsia="Calibri" w:hAnsi="Times New Roman" w:cs="Times New Roman"/>
              </w:rPr>
              <w:t>, клавиатура, мышь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86B8C" w:rsidRPr="005C2FEF" w:rsidTr="00B86B8C">
        <w:trPr>
          <w:trHeight w:val="491"/>
        </w:trPr>
        <w:tc>
          <w:tcPr>
            <w:tcW w:w="2093" w:type="dxa"/>
          </w:tcPr>
          <w:p w:rsidR="00B86B8C" w:rsidRPr="005C2FEF" w:rsidRDefault="00B86B8C" w:rsidP="00BD224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lastRenderedPageBreak/>
              <w:t>4101340416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Принтер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МФУ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Canon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C2FEF">
              <w:rPr>
                <w:rFonts w:ascii="Times New Roman" w:hAnsi="Times New Roman" w:cs="Times New Roman"/>
                <w:lang w:val="en-US"/>
              </w:rPr>
              <w:t>-S MF 229dw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361628">
            <w:pPr>
              <w:spacing w:before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С0115042020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С0215042020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С0361504202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С0415042020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С0515042020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С0615042020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С0715042020</w:t>
            </w:r>
          </w:p>
          <w:p w:rsidR="00B86B8C" w:rsidRPr="005C2FEF" w:rsidRDefault="00B86B8C" w:rsidP="0036162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С0815042020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Жалюзи рулонные. Размер 2х2,26м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8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BD22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Буквы (логотип). Размер логотипа: ширина 1500мм, высота больших букв 12 см, маленьких 2-4 см. Материал: </w:t>
            </w:r>
            <w:proofErr w:type="spellStart"/>
            <w:r w:rsidRPr="005C2FEF">
              <w:rPr>
                <w:rFonts w:ascii="Times New Roman" w:hAnsi="Times New Roman" w:cs="Times New Roman"/>
              </w:rPr>
              <w:t>пленкаОракал</w:t>
            </w:r>
            <w:proofErr w:type="spellEnd"/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361628">
            <w:pPr>
              <w:spacing w:before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С0915042020</w:t>
            </w:r>
          </w:p>
          <w:p w:rsidR="00B86B8C" w:rsidRPr="005C2FEF" w:rsidRDefault="00B86B8C" w:rsidP="0036162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Стенд. размер 1500х1000мм (на 6 карманов)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С1015042020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Стенд. размер 1200х1000мм (на 4 кармана)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С1115042020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Вывеска уличная в алюминиевом профиле, размер 600х350мм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С1701072020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Тумба под МФУ. Габаритные размеры тумбы: 770х406х730мм. Тумба оборудована полкой, двумя глухими дверками.  На каждой дверке наличие ручки. Каркас и полки изготовлены из ЛДСП толщиной 16мм, цвет белый.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С2701072020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Тумба для 3Д принтера. Тумба приставная с раздвижными дверями с замком (4 полки) Габаритные размеры тумбы: 1432х380х740мм.  Каркас и полки изготовлены из ЛДСП толщиной 16мм, цвет белый.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4101361094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Стол для конструирования. Стол на </w:t>
            </w:r>
            <w:proofErr w:type="spellStart"/>
            <w:r w:rsidRPr="005C2FEF">
              <w:rPr>
                <w:rFonts w:ascii="Times New Roman" w:hAnsi="Times New Roman" w:cs="Times New Roman"/>
              </w:rPr>
              <w:t>металлокаркасе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br/>
              <w:t xml:space="preserve">Габаритные размеры </w:t>
            </w:r>
            <w:proofErr w:type="spellStart"/>
            <w:r w:rsidRPr="005C2FEF">
              <w:rPr>
                <w:rFonts w:ascii="Times New Roman" w:hAnsi="Times New Roman" w:cs="Times New Roman"/>
              </w:rPr>
              <w:t>стла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: 1500x700x740мм.  Материал столешницы ЛДСП, толщина 22мм, цвет белый. Кромка столешницы </w:t>
            </w:r>
            <w:proofErr w:type="spellStart"/>
            <w:r w:rsidRPr="005C2FEF">
              <w:rPr>
                <w:rFonts w:ascii="Times New Roman" w:hAnsi="Times New Roman" w:cs="Times New Roman"/>
              </w:rPr>
              <w:t>противоударная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2мм. Каркас окрашен порошковой краской серого цвета.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С47701072020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Стул (табурет) для шахматной зоны. Сидение выполнено из пластика, цвет красный. Диаметр сиденья: 320мм. Ножки металлические, окрашены порошковой краской красного цвета.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6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С57701072020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proofErr w:type="spellStart"/>
            <w:r w:rsidRPr="005C2FEF">
              <w:rPr>
                <w:rFonts w:ascii="Times New Roman" w:hAnsi="Times New Roman" w:cs="Times New Roman"/>
              </w:rPr>
              <w:t>Стол-трансформер</w:t>
            </w:r>
            <w:proofErr w:type="spellEnd"/>
            <w:r w:rsidRPr="005C2FEF">
              <w:rPr>
                <w:rFonts w:ascii="Times New Roman" w:hAnsi="Times New Roman" w:cs="Times New Roman"/>
              </w:rPr>
              <w:t>. Форма столешницы трапеция, цвет красный.  Размер столешницы: 1280/700х544 мм. Ножки металлические, окрашены порошковой краской красного цвета.  Высота опор: 710 мм.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4101361091</w:t>
            </w:r>
          </w:p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4101361092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Модульный диван  </w:t>
            </w:r>
            <w:r w:rsidRPr="005C2FEF">
              <w:rPr>
                <w:rFonts w:ascii="Times New Roman" w:hAnsi="Times New Roman" w:cs="Times New Roman"/>
              </w:rPr>
              <w:br/>
              <w:t>диван состоит из 6-ти модулей:</w:t>
            </w:r>
            <w:r w:rsidRPr="005C2FEF">
              <w:rPr>
                <w:rFonts w:ascii="Times New Roman" w:hAnsi="Times New Roman" w:cs="Times New Roman"/>
              </w:rPr>
              <w:br/>
              <w:t>- Прямой 2-местный модуль — 2 шт.</w:t>
            </w:r>
            <w:r w:rsidRPr="005C2FEF">
              <w:rPr>
                <w:rFonts w:ascii="Times New Roman" w:hAnsi="Times New Roman" w:cs="Times New Roman"/>
              </w:rPr>
              <w:br/>
              <w:t>- Наружный угловой модуль 90 градусов  — 4 шт.</w:t>
            </w:r>
            <w:r w:rsidRPr="005C2FEF">
              <w:rPr>
                <w:rFonts w:ascii="Times New Roman" w:hAnsi="Times New Roman" w:cs="Times New Roman"/>
              </w:rPr>
              <w:br/>
              <w:t xml:space="preserve">Материал изготовления: опоры (ножки) — металлические; каркас — хвойные породы древесины, обивка — </w:t>
            </w:r>
            <w:proofErr w:type="spellStart"/>
            <w:r w:rsidRPr="005C2FEF">
              <w:rPr>
                <w:rFonts w:ascii="Times New Roman" w:hAnsi="Times New Roman" w:cs="Times New Roman"/>
              </w:rPr>
              <w:t>искуственная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кожа. </w:t>
            </w:r>
            <w:r w:rsidRPr="005C2FEF">
              <w:rPr>
                <w:rFonts w:ascii="Times New Roman" w:hAnsi="Times New Roman" w:cs="Times New Roman"/>
              </w:rPr>
              <w:br/>
              <w:t>цвет красный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4101361093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Набор стеллажей с ячейками. Размеры стенки: ширина — 2248 мм, глубина — 400 мм,  высота — 1367/1807 мм.  Материалы: ЛДСП, ПВХ.</w:t>
            </w:r>
            <w:r w:rsidRPr="005C2FEF">
              <w:rPr>
                <w:rFonts w:ascii="Times New Roman" w:hAnsi="Times New Roman" w:cs="Times New Roman"/>
              </w:rPr>
              <w:br/>
              <w:t>В составе комплекта:</w:t>
            </w:r>
            <w:r w:rsidRPr="005C2FEF">
              <w:rPr>
                <w:rFonts w:ascii="Times New Roman" w:hAnsi="Times New Roman" w:cs="Times New Roman"/>
              </w:rPr>
              <w:br/>
              <w:t>- стеллаж на 12 ячеек и 4 ящика-вставки с фасадами,</w:t>
            </w:r>
            <w:r w:rsidRPr="005C2FEF">
              <w:rPr>
                <w:rFonts w:ascii="Times New Roman" w:hAnsi="Times New Roman" w:cs="Times New Roman"/>
              </w:rPr>
              <w:br/>
              <w:t>- стеллаж на 6 ячеек и 2 ящика-вставки с фасадами.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4101361095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Тумба-пенал горизонтальная. 3 ящика. Габаритные размеры: Ш×Г×В — 1 204×426×416 мм. Материал ЛДСП толщина 16мм, цвет белый.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964793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С13103062020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Кресло-мешок. Внешний чехол: полиэстер. Цвет </w:t>
            </w:r>
            <w:r w:rsidRPr="005C2FEF">
              <w:rPr>
                <w:rFonts w:ascii="Times New Roman" w:hAnsi="Times New Roman" w:cs="Times New Roman"/>
              </w:rPr>
              <w:lastRenderedPageBreak/>
              <w:t>красный. Наполнитель: полистирол.</w:t>
            </w:r>
            <w:r w:rsidRPr="005C2FEF">
              <w:rPr>
                <w:rFonts w:ascii="Times New Roman" w:hAnsi="Times New Roman" w:cs="Times New Roman"/>
              </w:rPr>
              <w:br/>
              <w:t xml:space="preserve">Габаритные размеры: 60см </w:t>
            </w:r>
            <w:proofErr w:type="spellStart"/>
            <w:r w:rsidRPr="005C2FEF">
              <w:rPr>
                <w:rFonts w:ascii="Times New Roman" w:hAnsi="Times New Roman" w:cs="Times New Roman"/>
              </w:rPr>
              <w:t>x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100см </w:t>
            </w:r>
            <w:proofErr w:type="spellStart"/>
            <w:r w:rsidRPr="005C2FEF">
              <w:rPr>
                <w:rFonts w:ascii="Times New Roman" w:hAnsi="Times New Roman" w:cs="Times New Roman"/>
              </w:rPr>
              <w:t>x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60см.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964793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>С12803062020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Кресло-мешок (Россия). Кресло бескаркасное. Состоит из двух чехлов (внутреннего и внешнего) и наполнителя. Двойной чехол защищает наполнитель от просыпания. На внешнем чехле наличие молнии. Внутренний чехол наполнен шариками из полистирола. Материал внешнего чехла велюр. Высота кресла: (мм) 900. Диаметр: (мм) 900.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6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964793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С23103062020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Пуф. Пуф с утяжкой. Размер: 400х400х420мм. Материал обивки искусственная кожа, цвет красный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7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С13003062020</w:t>
            </w:r>
          </w:p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86B8C" w:rsidRPr="005C2FEF" w:rsidRDefault="00B86B8C" w:rsidP="00BD2241">
            <w:pPr>
              <w:pStyle w:val="a4"/>
              <w:rPr>
                <w:sz w:val="20"/>
                <w:szCs w:val="20"/>
                <w:lang w:eastAsia="en-US"/>
              </w:rPr>
            </w:pPr>
            <w:r w:rsidRPr="005C2FEF">
              <w:rPr>
                <w:b/>
                <w:lang w:eastAsia="en-US"/>
              </w:rPr>
              <w:t>Стол для шахмат</w:t>
            </w:r>
            <w:r w:rsidRPr="005C2FEF">
              <w:rPr>
                <w:b/>
                <w:sz w:val="21"/>
                <w:szCs w:val="21"/>
                <w:lang w:eastAsia="en-US"/>
              </w:rPr>
              <w:t xml:space="preserve">  </w:t>
            </w:r>
            <w:r w:rsidRPr="005C2FEF">
              <w:rPr>
                <w:sz w:val="20"/>
                <w:szCs w:val="20"/>
                <w:lang w:eastAsia="en-US"/>
              </w:rPr>
              <w:t xml:space="preserve">- Россия.  Стол для шахмат имеет металлический каркас с защитно-декоративным покрытием - </w:t>
            </w:r>
            <w:proofErr w:type="spellStart"/>
            <w:r w:rsidRPr="005C2FEF">
              <w:rPr>
                <w:sz w:val="20"/>
                <w:szCs w:val="20"/>
                <w:lang w:eastAsia="en-US"/>
              </w:rPr>
              <w:t>ударопрочная</w:t>
            </w:r>
            <w:proofErr w:type="spellEnd"/>
            <w:r w:rsidRPr="005C2FEF">
              <w:rPr>
                <w:sz w:val="20"/>
                <w:szCs w:val="20"/>
                <w:lang w:eastAsia="en-US"/>
              </w:rPr>
              <w:t xml:space="preserve"> порошковая эмаль. Столешница стола изготовлена из плиты древесно-стружечной облицованной пленкой на основе термореактивных полимеров. Толщина плиты 16 мм. Торцевые поверхности плиты защищены </w:t>
            </w:r>
            <w:proofErr w:type="spellStart"/>
            <w:r w:rsidRPr="005C2FEF">
              <w:rPr>
                <w:sz w:val="20"/>
                <w:szCs w:val="20"/>
                <w:lang w:eastAsia="en-US"/>
              </w:rPr>
              <w:t>противоударной</w:t>
            </w:r>
            <w:proofErr w:type="spellEnd"/>
            <w:r w:rsidRPr="005C2FEF">
              <w:rPr>
                <w:sz w:val="20"/>
                <w:szCs w:val="20"/>
                <w:lang w:eastAsia="en-US"/>
              </w:rPr>
              <w:t xml:space="preserve"> кромкой ПВХ. На столешнице наличие изображения игрового поля для игры в шахматы. Габаритные размеры стола для шахмат – длина: (мм) 800; ширина: (мм) 800; высота: (мм) 720.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</w:pPr>
            <w:r w:rsidRPr="005C2FEF"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С23003062020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pStyle w:val="a4"/>
              <w:rPr>
                <w:sz w:val="21"/>
                <w:szCs w:val="21"/>
                <w:lang w:eastAsia="en-US"/>
              </w:rPr>
            </w:pPr>
            <w:r w:rsidRPr="005C2FEF">
              <w:rPr>
                <w:b/>
                <w:lang w:eastAsia="en-US"/>
              </w:rPr>
              <w:t>Стул (табурет) для шахматной зоны</w:t>
            </w:r>
            <w:r w:rsidRPr="005C2FEF">
              <w:rPr>
                <w:sz w:val="21"/>
                <w:szCs w:val="21"/>
                <w:lang w:eastAsia="en-US"/>
              </w:rPr>
              <w:t xml:space="preserve">- </w:t>
            </w:r>
            <w:r w:rsidRPr="005C2FEF">
              <w:rPr>
                <w:sz w:val="20"/>
                <w:szCs w:val="20"/>
                <w:lang w:eastAsia="en-US"/>
              </w:rPr>
              <w:t xml:space="preserve">Россия. Стул (табурет) для шахматной зоны.- Сиденье и спинка стула - монолитный, эргономичный пластик. Каркас стула изготовлен из круглой трубы, имеет защитно-декоративное покрытие - </w:t>
            </w:r>
            <w:proofErr w:type="spellStart"/>
            <w:r w:rsidRPr="005C2FEF">
              <w:rPr>
                <w:sz w:val="20"/>
                <w:szCs w:val="20"/>
                <w:lang w:eastAsia="en-US"/>
              </w:rPr>
              <w:t>ударопрочная</w:t>
            </w:r>
            <w:proofErr w:type="spellEnd"/>
            <w:r w:rsidRPr="005C2FEF">
              <w:rPr>
                <w:sz w:val="20"/>
                <w:szCs w:val="20"/>
                <w:lang w:eastAsia="en-US"/>
              </w:rPr>
              <w:t xml:space="preserve"> порошковая эмаль. Каждая ножка стула имеет пластиковую вставку, обеспечивающую устойчивость стула. Высота сидения: (мм) 450.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6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sz w:val="24"/>
                <w:szCs w:val="24"/>
              </w:rPr>
              <w:t>С33003062020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Стол для проектной деятельности- Россия. Стол для проектной деятельности. Стол имеет столешницу круглой формы. Столешница изготовлена из плиты древесно-стружечной облицованной пленкой на основе термореактивных полимеров. Толщина плиты 16 мм. Торцевые поверхности плиты защищены </w:t>
            </w:r>
            <w:proofErr w:type="spellStart"/>
            <w:r w:rsidRPr="005C2FEF">
              <w:rPr>
                <w:rFonts w:ascii="Times New Roman" w:hAnsi="Times New Roman" w:cs="Times New Roman"/>
              </w:rPr>
              <w:t>противоударной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кромкой ПВХ. Опоры стола (ножки) металлические, изготовлены из стальной трубы, с защитно-декоративным покрытием - </w:t>
            </w:r>
            <w:proofErr w:type="spellStart"/>
            <w:r w:rsidRPr="005C2FEF">
              <w:rPr>
                <w:rFonts w:ascii="Times New Roman" w:hAnsi="Times New Roman" w:cs="Times New Roman"/>
              </w:rPr>
              <w:t>ударопрочная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порошковая эмаль. Габаритные размеры стола для проектной деятельности – длина: (мм) 1200; ширина: (мм) 1200; высота: (мм) 720.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E841FA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С43003062020/1</w:t>
            </w:r>
          </w:p>
          <w:p w:rsidR="00B86B8C" w:rsidRPr="005C2FEF" w:rsidRDefault="00B86B8C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sz w:val="24"/>
                <w:szCs w:val="24"/>
              </w:rPr>
              <w:t>С43003062020/2 С43003062020/3 С43003062020/4 С43003062020/5 С43003062020/6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Стул для проектной зоны- Россия.  Стул для проектной зоны. Сиденье со спинкой установлены на пятилучевую крестовину. На лучах крестовины наличие роликов. Материал крестовины пластик. Наличие </w:t>
            </w:r>
            <w:proofErr w:type="spellStart"/>
            <w:r w:rsidRPr="005C2FEF">
              <w:rPr>
                <w:sz w:val="22"/>
                <w:szCs w:val="22"/>
                <w:lang w:eastAsia="en-US"/>
              </w:rPr>
              <w:t>газолифтового</w:t>
            </w:r>
            <w:proofErr w:type="spellEnd"/>
            <w:r w:rsidRPr="005C2FEF">
              <w:rPr>
                <w:sz w:val="22"/>
                <w:szCs w:val="22"/>
                <w:lang w:eastAsia="en-US"/>
              </w:rPr>
              <w:t xml:space="preserve"> поворотно-подъемного механизма, обеспечивающего регулировку высоты сиденья.</w:t>
            </w:r>
          </w:p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Сиденье и спинка мягкие, с наполнением из полиуретана. Обивка сиденья и спинки – ткань. Габаритные размеры </w:t>
            </w:r>
            <w:proofErr w:type="spellStart"/>
            <w:r w:rsidRPr="005C2FEF">
              <w:rPr>
                <w:rFonts w:ascii="Times New Roman" w:hAnsi="Times New Roman" w:cs="Times New Roman"/>
              </w:rPr>
              <w:t>кресла-ширина</w:t>
            </w:r>
            <w:proofErr w:type="spellEnd"/>
            <w:r w:rsidRPr="005C2FEF">
              <w:rPr>
                <w:rFonts w:ascii="Times New Roman" w:hAnsi="Times New Roman" w:cs="Times New Roman"/>
              </w:rPr>
              <w:t>: (мм) 390; глубина: (мм) 390.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6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С0119062020/1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С0119062020/2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С0119062020/3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С0119062020/4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С0119062020/5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С0119062020/6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С0119062020/7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С0119062020/8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С0119062020/9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С0119062020/10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Стол ученический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2-х местный  регулируемый </w:t>
            </w:r>
            <w:r w:rsidRPr="005C2FEF">
              <w:rPr>
                <w:rFonts w:ascii="Times New Roman" w:hAnsi="Times New Roman" w:cs="Times New Roman"/>
                <w:lang w:eastAsia="en-US"/>
              </w:rPr>
              <w:t xml:space="preserve">на плоскоовальной трубе 4-6 гр. Габаритные размеры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ШхГхВ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1200х500х640-700 мм. 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Матьериал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столешницы ЛДСП,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торлщина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22 мм, цвет белый. Торцы столешницы обрамлены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противоударной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кромкой ПВХ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мультитлекс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толщиной 2 мм.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Металлокаркас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изготовлен  из трубы плоскоовального сечения, снабжен 2-мя крючками для портфелей и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окашен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износостойкой порошковой краской серого цвета. Опорные концы труб каркаса закрыты черными пластиковыми протекторами.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10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rPr>
                <w:sz w:val="24"/>
                <w:szCs w:val="24"/>
              </w:rPr>
            </w:pPr>
          </w:p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4101361088</w:t>
            </w:r>
          </w:p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4101361089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Стол учителя угловой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состоит из 2-х частей: стол, тумба. </w:t>
            </w:r>
            <w:r w:rsidRPr="005C2FEF">
              <w:rPr>
                <w:rFonts w:ascii="Times New Roman" w:hAnsi="Times New Roman" w:cs="Times New Roman"/>
                <w:lang w:eastAsia="en-US"/>
              </w:rPr>
              <w:t>Габаритные размеры стола – 1350/514х890/700х740; габаритные размеры тумбы: 825х500х600 мм. Столешница из ЛДСП толщиной 22 мм, цвет белый. Каркас стола и тумбы изготовлен из ЛДСП толщиной 16 мм. Цвет белый. Тумба имеет три ящика и полку.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С0419062020/1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С0419062020/2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С0419062020/3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Шкаф закрытый. </w:t>
            </w:r>
            <w:r w:rsidRPr="005C2FEF">
              <w:rPr>
                <w:rFonts w:ascii="Times New Roman" w:hAnsi="Times New Roman" w:cs="Times New Roman"/>
                <w:lang w:eastAsia="en-US"/>
              </w:rPr>
              <w:t>Габаритные размеры  шкафа 770х406х2070мм. Шкаф оборудован пятью полками, двумя глухими дверцами. На каждой дверце наличие ручки, каркас и полки изготовлены из ЛДСП толщиной 16 мм. Цвет белый. Топ шкафа изготовлен из ЛДСП толщиной 16 мм. Цвет белый.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 w:after="24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4101361038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Стеллаж открытый,  </w:t>
            </w:r>
            <w:r w:rsidRPr="005C2FEF">
              <w:rPr>
                <w:rFonts w:ascii="Times New Roman" w:hAnsi="Times New Roman" w:cs="Times New Roman"/>
                <w:lang w:eastAsia="en-US"/>
              </w:rPr>
              <w:t>конструкция представляет собой 12открытых ячеек. Габаритные размеры стеллажа 1656х380х1400 мм. Каркас и полки изготовлены из ЛДСП. Цвет белый.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С0519062020/1-38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Стул ученический. </w:t>
            </w:r>
            <w:r w:rsidRPr="005C2FEF">
              <w:rPr>
                <w:rFonts w:ascii="Times New Roman" w:hAnsi="Times New Roman" w:cs="Times New Roman"/>
                <w:lang w:eastAsia="en-US"/>
              </w:rPr>
              <w:t xml:space="preserve">Сиденье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эргонамичный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пластик. Материал ножки - металл, сиденье – </w:t>
            </w:r>
            <w:proofErr w:type="spellStart"/>
            <w:r w:rsidRPr="005C2FEF">
              <w:rPr>
                <w:rFonts w:ascii="Times New Roman" w:hAnsi="Times New Roman" w:cs="Times New Roman"/>
                <w:lang w:eastAsia="en-US"/>
              </w:rPr>
              <w:t>кластик</w:t>
            </w:r>
            <w:proofErr w:type="spellEnd"/>
            <w:r w:rsidRPr="005C2FEF">
              <w:rPr>
                <w:rFonts w:ascii="Times New Roman" w:hAnsi="Times New Roman" w:cs="Times New Roman"/>
                <w:lang w:eastAsia="en-US"/>
              </w:rPr>
              <w:t xml:space="preserve"> ( пропилен с армирующими добавками)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38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С0619062020/1-10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Кресло ученическое. </w:t>
            </w:r>
            <w:r w:rsidRPr="005C2FEF">
              <w:rPr>
                <w:rFonts w:ascii="Times New Roman" w:hAnsi="Times New Roman" w:cs="Times New Roman"/>
                <w:lang w:eastAsia="en-US"/>
              </w:rPr>
              <w:t>Пластиковые  подлокотники. Сиденье регулируемое по высоте. Спинка выполнена  из эластичной дышащей  сетки на пластиковом каркасе.</w:t>
            </w: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10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/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С0719062020/1</w:t>
            </w:r>
          </w:p>
          <w:p w:rsidR="00B86B8C" w:rsidRPr="005C2FEF" w:rsidRDefault="00B86B8C" w:rsidP="00BD2241">
            <w:pPr>
              <w:rPr>
                <w:sz w:val="24"/>
                <w:szCs w:val="24"/>
              </w:rPr>
            </w:pPr>
            <w:r w:rsidRPr="005C2FEF">
              <w:rPr>
                <w:sz w:val="24"/>
                <w:szCs w:val="24"/>
              </w:rPr>
              <w:t>С0719062020/2</w:t>
            </w:r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2F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Кресло учительское. </w:t>
            </w:r>
            <w:r w:rsidRPr="005C2FEF">
              <w:rPr>
                <w:rFonts w:ascii="Times New Roman" w:hAnsi="Times New Roman" w:cs="Times New Roman"/>
                <w:lang w:eastAsia="en-US"/>
              </w:rPr>
              <w:t>Пластиковые  подлокотники. Сиденье регулируемое по высоте. Спинка выполнена  из эластичной дышащей  сетки на пластиковом каркасе.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</w:pPr>
            <w:r w:rsidRPr="005C2FEF"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C2FEF">
              <w:rPr>
                <w:rFonts w:ascii="Times New Roman" w:eastAsia="Calibri" w:hAnsi="Times New Roman" w:cs="Times New Roman"/>
              </w:rPr>
              <w:t>Картридер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USB</w:t>
            </w:r>
            <w:r w:rsidRPr="005C2FEF">
              <w:rPr>
                <w:rFonts w:ascii="Times New Roman" w:eastAsia="Calibri" w:hAnsi="Times New Roman" w:cs="Times New Roman"/>
              </w:rPr>
              <w:t xml:space="preserve"> 2.0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SD</w:t>
            </w:r>
            <w:r w:rsidRPr="005C2FEF">
              <w:rPr>
                <w:rFonts w:ascii="Times New Roman" w:eastAsia="Calibri" w:hAnsi="Times New Roman" w:cs="Times New Roman"/>
              </w:rPr>
              <w:t>/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MMC</w:t>
            </w:r>
            <w:r w:rsidRPr="005C2FEF">
              <w:rPr>
                <w:rFonts w:ascii="Times New Roman" w:eastAsia="Calibri" w:hAnsi="Times New Roman" w:cs="Times New Roman"/>
              </w:rPr>
              <w:t xml:space="preserve">,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CF</w:t>
            </w:r>
            <w:r w:rsidRPr="005C2FEF">
              <w:rPr>
                <w:rFonts w:ascii="Times New Roman" w:eastAsia="Calibri" w:hAnsi="Times New Roman" w:cs="Times New Roman"/>
              </w:rPr>
              <w:t>/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MD</w:t>
            </w:r>
            <w:r w:rsidRPr="005C2FEF">
              <w:rPr>
                <w:rFonts w:ascii="Times New Roman" w:eastAsia="Calibri" w:hAnsi="Times New Roman" w:cs="Times New Roman"/>
              </w:rPr>
              <w:t xml:space="preserve">,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Micro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SD</w:t>
            </w:r>
            <w:r w:rsidRPr="005C2FEF">
              <w:rPr>
                <w:rFonts w:ascii="Times New Roman" w:eastAsia="Calibri" w:hAnsi="Times New Roman" w:cs="Times New Roman"/>
              </w:rPr>
              <w:t>,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MS</w:t>
            </w:r>
            <w:r w:rsidRPr="005C2FEF">
              <w:rPr>
                <w:rFonts w:ascii="Times New Roman" w:eastAsia="Calibri" w:hAnsi="Times New Roman" w:cs="Times New Roman"/>
              </w:rPr>
              <w:t>,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5C2FEF">
              <w:rPr>
                <w:rFonts w:ascii="Times New Roman" w:eastAsia="Calibri" w:hAnsi="Times New Roman" w:cs="Times New Roman"/>
              </w:rPr>
              <w:t>2,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XD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C2FEF">
              <w:rPr>
                <w:rFonts w:ascii="Times New Roman" w:eastAsia="Calibri" w:hAnsi="Times New Roman" w:cs="Times New Roman"/>
              </w:rPr>
              <w:t>Дисковод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 xml:space="preserve"> LITEON 8x EXTERNAL DVD/CD Writer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>Коммуникационное устройство для периферийных компьютерных устройств (</w:t>
            </w:r>
            <w:proofErr w:type="spellStart"/>
            <w:r w:rsidRPr="005C2FEF">
              <w:rPr>
                <w:rFonts w:ascii="Times New Roman" w:eastAsia="Calibri" w:hAnsi="Times New Roman" w:cs="Times New Roman"/>
              </w:rPr>
              <w:t>разветвитель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)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GEMBIRD</w:t>
            </w:r>
            <w:r w:rsidRPr="005C2FEF">
              <w:rPr>
                <w:rFonts w:ascii="Times New Roman" w:eastAsia="Calibri" w:hAnsi="Times New Roman" w:cs="Times New Roman"/>
              </w:rPr>
              <w:t xml:space="preserve"> 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Mini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USB</w:t>
            </w:r>
            <w:r w:rsidRPr="005C2FEF">
              <w:rPr>
                <w:rFonts w:ascii="Times New Roman" w:eastAsia="Calibri" w:hAnsi="Times New Roman" w:cs="Times New Roman"/>
              </w:rPr>
              <w:t xml:space="preserve"> 2.0 4-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port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HUB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Устройство зарядное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GP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2FEF">
              <w:rPr>
                <w:rFonts w:ascii="Times New Roman" w:eastAsia="Calibri" w:hAnsi="Times New Roman" w:cs="Times New Roman"/>
                <w:lang w:val="en-US"/>
              </w:rPr>
              <w:t>PowerBank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для аккумуляторов АА/ААА (в комплекте батарея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GP</w:t>
            </w:r>
            <w:r w:rsidRPr="005C2FEF">
              <w:rPr>
                <w:rFonts w:ascii="Times New Roman" w:eastAsia="Calibri" w:hAnsi="Times New Roman" w:cs="Times New Roman"/>
              </w:rPr>
              <w:t xml:space="preserve"> 2700  2 шт.)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C2FEF">
              <w:rPr>
                <w:rFonts w:ascii="Times New Roman" w:eastAsia="Calibri" w:hAnsi="Times New Roman" w:cs="Times New Roman"/>
              </w:rPr>
              <w:t>Алкалиновые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батарейки «Джи Пи </w:t>
            </w:r>
            <w:proofErr w:type="spellStart"/>
            <w:r w:rsidRPr="005C2FEF">
              <w:rPr>
                <w:rFonts w:ascii="Times New Roman" w:eastAsia="Calibri" w:hAnsi="Times New Roman" w:cs="Times New Roman"/>
              </w:rPr>
              <w:t>Супер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2FEF">
              <w:rPr>
                <w:rFonts w:ascii="Times New Roman" w:eastAsia="Calibri" w:hAnsi="Times New Roman" w:cs="Times New Roman"/>
              </w:rPr>
              <w:t>Алкалин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» для повседневного применения.  Упаковка из 10 штук. Типоразмер АА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LR</w:t>
            </w:r>
            <w:r w:rsidRPr="005C2FEF">
              <w:rPr>
                <w:rFonts w:ascii="Times New Roman" w:eastAsia="Calibri" w:hAnsi="Times New Roman" w:cs="Times New Roman"/>
              </w:rPr>
              <w:t>6. Напряжение 1.5 В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2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Щелочной гальванический элемент (батарейка) ААА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VARTA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Micro</w:t>
            </w:r>
            <w:r w:rsidRPr="005C2FEF">
              <w:rPr>
                <w:rFonts w:ascii="Times New Roman" w:eastAsia="Calibri" w:hAnsi="Times New Roman" w:cs="Times New Roman"/>
              </w:rPr>
              <w:t>|4103|</w:t>
            </w:r>
            <w:proofErr w:type="spellStart"/>
            <w:r w:rsidRPr="005C2FEF">
              <w:rPr>
                <w:rFonts w:ascii="Times New Roman" w:eastAsia="Calibri" w:hAnsi="Times New Roman" w:cs="Times New Roman"/>
                <w:lang w:val="en-US"/>
              </w:rPr>
              <w:t>Ministiio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LR</w:t>
            </w:r>
            <w:r w:rsidRPr="005C2FEF">
              <w:rPr>
                <w:rFonts w:ascii="Times New Roman" w:eastAsia="Calibri" w:hAnsi="Times New Roman" w:cs="Times New Roman"/>
              </w:rPr>
              <w:t>03|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MN</w:t>
            </w:r>
            <w:r w:rsidRPr="005C2FEF">
              <w:rPr>
                <w:rFonts w:ascii="Times New Roman" w:eastAsia="Calibri" w:hAnsi="Times New Roman" w:cs="Times New Roman"/>
              </w:rPr>
              <w:t>2400|1,5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ALKALINE</w:t>
            </w:r>
            <w:r w:rsidRPr="005C2FEF">
              <w:rPr>
                <w:rFonts w:ascii="Times New Roman" w:eastAsia="Calibri" w:hAnsi="Times New Roman" w:cs="Times New Roman"/>
              </w:rPr>
              <w:t>. Упаковка из 10 штук.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  <w:vAlign w:val="center"/>
          </w:tcPr>
          <w:p w:rsidR="00B86B8C" w:rsidRPr="005C2FEF" w:rsidRDefault="00B86B8C" w:rsidP="00BD22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Щелочной элемент питания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Duracell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original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AAA</w:t>
            </w:r>
            <w:r w:rsidRPr="005C2FEF">
              <w:rPr>
                <w:rFonts w:ascii="Times New Roman" w:eastAsia="Calibri" w:hAnsi="Times New Roman" w:cs="Times New Roman"/>
              </w:rPr>
              <w:t xml:space="preserve">|2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LR</w:t>
            </w:r>
            <w:r w:rsidRPr="005C2FEF">
              <w:rPr>
                <w:rFonts w:ascii="Times New Roman" w:eastAsia="Calibri" w:hAnsi="Times New Roman" w:cs="Times New Roman"/>
              </w:rPr>
              <w:t>03|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MN</w:t>
            </w:r>
            <w:r w:rsidRPr="005C2FEF">
              <w:rPr>
                <w:rFonts w:ascii="Times New Roman" w:eastAsia="Calibri" w:hAnsi="Times New Roman" w:cs="Times New Roman"/>
              </w:rPr>
              <w:t>2400|1,5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BALCALINE</w:t>
            </w:r>
            <w:r w:rsidRPr="005C2FEF">
              <w:rPr>
                <w:rFonts w:ascii="Times New Roman" w:eastAsia="Calibri" w:hAnsi="Times New Roman" w:cs="Times New Roman"/>
              </w:rPr>
              <w:t>. В упаковке 2 шт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6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Зарядное устройство </w:t>
            </w:r>
            <w:r w:rsidRPr="005C2FEF">
              <w:rPr>
                <w:rFonts w:ascii="Times New Roman" w:hAnsi="Times New Roman" w:cs="Times New Roman"/>
                <w:lang w:val="en-US"/>
              </w:rPr>
              <w:t>VARTA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Mini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Charger</w:t>
            </w:r>
            <w:r w:rsidRPr="005C2FEF">
              <w:rPr>
                <w:rFonts w:ascii="Times New Roman" w:hAnsi="Times New Roman" w:cs="Times New Roman"/>
              </w:rPr>
              <w:t>+2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xAA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2400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mAh</w:t>
            </w:r>
            <w:proofErr w:type="spellEnd"/>
            <w:r w:rsidRPr="005C2FEF">
              <w:rPr>
                <w:rFonts w:ascii="Times New Roman" w:hAnsi="Times New Roman" w:cs="Times New Roman"/>
              </w:rPr>
              <w:t>&lt;</w:t>
            </w:r>
            <w:r w:rsidRPr="005C2FEF">
              <w:rPr>
                <w:rFonts w:ascii="Times New Roman" w:hAnsi="Times New Roman" w:cs="Times New Roman"/>
                <w:lang w:val="en-US"/>
              </w:rPr>
              <w:t>Mini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</w:tcPr>
          <w:p w:rsidR="00B86B8C" w:rsidRPr="005C2FEF" w:rsidRDefault="00B86B8C" w:rsidP="00BD2241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Зарядное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устройство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VARTA  Pocket Charger+4x 2600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mAh</w:t>
            </w:r>
            <w:proofErr w:type="spellEnd"/>
            <w:r w:rsidRPr="005C2FEF">
              <w:rPr>
                <w:rFonts w:ascii="Times New Roman" w:hAnsi="Times New Roman" w:cs="Times New Roman"/>
                <w:lang w:val="en-US"/>
              </w:rPr>
              <w:t xml:space="preserve"> R2U 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</w:tcPr>
          <w:p w:rsidR="00B86B8C" w:rsidRPr="00F97173" w:rsidRDefault="00B86B8C" w:rsidP="00BD2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Аккумуляторная</w:t>
            </w:r>
            <w:r w:rsidRPr="001209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батарея</w:t>
            </w:r>
            <w:r w:rsidRPr="001209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 w:rsidRPr="0012091C">
              <w:rPr>
                <w:rFonts w:ascii="Times New Roman" w:hAnsi="Times New Roman" w:cs="Times New Roman"/>
              </w:rPr>
              <w:t xml:space="preserve"> (</w:t>
            </w:r>
            <w:r w:rsidRPr="00F97173">
              <w:rPr>
                <w:rFonts w:ascii="Times New Roman" w:hAnsi="Times New Roman" w:cs="Times New Roman"/>
              </w:rPr>
              <w:t>Индонезия</w:t>
            </w:r>
            <w:r w:rsidRPr="0012091C">
              <w:rPr>
                <w:rFonts w:ascii="Times New Roman" w:hAnsi="Times New Roman" w:cs="Times New Roman"/>
              </w:rPr>
              <w:t>).</w:t>
            </w:r>
            <w:r w:rsidRPr="00F9717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предназначена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программируемого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блока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роботочехничес-кого</w:t>
            </w:r>
            <w:proofErr w:type="spellEnd"/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конструктора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WeDo</w:t>
            </w:r>
            <w:proofErr w:type="spellEnd"/>
            <w:r w:rsidRPr="00F97173">
              <w:rPr>
                <w:rFonts w:ascii="Times New Roman" w:hAnsi="Times New Roman" w:cs="Times New Roman"/>
              </w:rPr>
              <w:t xml:space="preserve"> 2.0. </w:t>
            </w:r>
          </w:p>
        </w:tc>
        <w:tc>
          <w:tcPr>
            <w:tcW w:w="1560" w:type="dxa"/>
          </w:tcPr>
          <w:p w:rsidR="00B86B8C" w:rsidRPr="00F97173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б/</w:t>
            </w:r>
            <w:proofErr w:type="spellStart"/>
            <w:r w:rsidRPr="005C2FEF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386" w:type="dxa"/>
          </w:tcPr>
          <w:p w:rsidR="00B86B8C" w:rsidRPr="00F97173" w:rsidRDefault="00B86B8C" w:rsidP="00BD2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Зарядное  устройство 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>
              <w:rPr>
                <w:rFonts w:ascii="Times New Roman" w:hAnsi="Times New Roman" w:cs="Times New Roman"/>
              </w:rPr>
              <w:t xml:space="preserve"> (Вьетнам). Предназначено для подзарядки аккумуляторной батареи  </w:t>
            </w:r>
            <w:proofErr w:type="spellStart"/>
            <w:r>
              <w:rPr>
                <w:rFonts w:ascii="Times New Roman" w:hAnsi="Times New Roman" w:cs="Times New Roman"/>
              </w:rPr>
              <w:t>программи-руемого</w:t>
            </w:r>
            <w:proofErr w:type="spellEnd"/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блока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роботочехнического</w:t>
            </w:r>
            <w:proofErr w:type="spellEnd"/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конструктора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 w:rsidRPr="00F97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WeDo</w:t>
            </w:r>
            <w:proofErr w:type="spellEnd"/>
            <w:r w:rsidRPr="00F97173">
              <w:rPr>
                <w:rFonts w:ascii="Times New Roman" w:hAnsi="Times New Roman" w:cs="Times New Roman"/>
              </w:rPr>
              <w:t xml:space="preserve"> 2.0.</w:t>
            </w:r>
          </w:p>
        </w:tc>
        <w:tc>
          <w:tcPr>
            <w:tcW w:w="1560" w:type="dxa"/>
          </w:tcPr>
          <w:p w:rsidR="00B86B8C" w:rsidRPr="00900A27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 w:rsidRPr="00900A27">
              <w:rPr>
                <w:rFonts w:ascii="Times New Roman" w:hAnsi="Times New Roman" w:cs="Times New Roman"/>
              </w:rPr>
              <w:t>13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4101240353</w:t>
            </w:r>
          </w:p>
        </w:tc>
        <w:tc>
          <w:tcPr>
            <w:tcW w:w="5386" w:type="dxa"/>
          </w:tcPr>
          <w:p w:rsidR="00B86B8C" w:rsidRPr="005C2FEF" w:rsidRDefault="00B86B8C" w:rsidP="00BD22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FE78F1"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86B8C" w:rsidRPr="005C2FEF" w:rsidTr="00B86B8C">
        <w:tc>
          <w:tcPr>
            <w:tcW w:w="2093" w:type="dxa"/>
          </w:tcPr>
          <w:p w:rsidR="00B86B8C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4101240354</w:t>
            </w:r>
          </w:p>
          <w:p w:rsidR="00B86B8C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4101240355</w:t>
            </w:r>
          </w:p>
          <w:p w:rsidR="00B86B8C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4101240356</w:t>
            </w:r>
          </w:p>
          <w:p w:rsidR="00B86B8C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4101240357</w:t>
            </w:r>
          </w:p>
          <w:p w:rsidR="00B86B8C" w:rsidRPr="005C2FEF" w:rsidRDefault="00B86B8C" w:rsidP="00BD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4101240358</w:t>
            </w:r>
          </w:p>
        </w:tc>
        <w:tc>
          <w:tcPr>
            <w:tcW w:w="5386" w:type="dxa"/>
          </w:tcPr>
          <w:p w:rsidR="00B86B8C" w:rsidRPr="00BD2241" w:rsidRDefault="00B86B8C" w:rsidP="00BD22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BD2241">
              <w:rPr>
                <w:rFonts w:ascii="Times New Roman" w:hAnsi="Times New Roman" w:cs="Times New Roman"/>
                <w:iCs/>
              </w:rPr>
              <w:t>Ноутбук ASUS (Китай)</w:t>
            </w:r>
          </w:p>
        </w:tc>
        <w:tc>
          <w:tcPr>
            <w:tcW w:w="1560" w:type="dxa"/>
          </w:tcPr>
          <w:p w:rsidR="00B86B8C" w:rsidRPr="005C2FEF" w:rsidRDefault="00B86B8C" w:rsidP="00BD224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046A82" w:rsidRPr="005C2FEF" w:rsidRDefault="00046A82" w:rsidP="00046A82">
      <w:pPr>
        <w:spacing w:after="0" w:line="240" w:lineRule="auto"/>
        <w:rPr>
          <w:rFonts w:ascii="Times New Roman" w:hAnsi="Times New Roman" w:cs="Times New Roman"/>
        </w:rPr>
      </w:pPr>
    </w:p>
    <w:sectPr w:rsidR="00046A82" w:rsidRPr="005C2FEF" w:rsidSect="00431E5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6A82"/>
    <w:rsid w:val="00041633"/>
    <w:rsid w:val="00046A82"/>
    <w:rsid w:val="00103D9E"/>
    <w:rsid w:val="001A5219"/>
    <w:rsid w:val="001E03B5"/>
    <w:rsid w:val="00361628"/>
    <w:rsid w:val="00431E5E"/>
    <w:rsid w:val="005438B5"/>
    <w:rsid w:val="005C2FEF"/>
    <w:rsid w:val="00645DF0"/>
    <w:rsid w:val="006F60AF"/>
    <w:rsid w:val="0078788D"/>
    <w:rsid w:val="00821F80"/>
    <w:rsid w:val="00864C55"/>
    <w:rsid w:val="008B5244"/>
    <w:rsid w:val="00964793"/>
    <w:rsid w:val="009B56CF"/>
    <w:rsid w:val="00A766AA"/>
    <w:rsid w:val="00B8531B"/>
    <w:rsid w:val="00B858AB"/>
    <w:rsid w:val="00B86B8C"/>
    <w:rsid w:val="00BD2241"/>
    <w:rsid w:val="00CB15CC"/>
    <w:rsid w:val="00CB1A79"/>
    <w:rsid w:val="00D05757"/>
    <w:rsid w:val="00D136AE"/>
    <w:rsid w:val="00D95873"/>
    <w:rsid w:val="00DE3BD6"/>
    <w:rsid w:val="00E65528"/>
    <w:rsid w:val="00E841FA"/>
    <w:rsid w:val="00EA0D26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ля таблиц,No Spacing,Без интервала2,No Spacing1,No Spacing111,No Spacing11,Без интервала11,Без интервала21,Без интервала111"/>
    <w:link w:val="a5"/>
    <w:uiPriority w:val="1"/>
    <w:qFormat/>
    <w:rsid w:val="00431E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для таблиц Знак,No Spacing Знак,Без интервала2 Знак,No Spacing1 Знак,No Spacing111 Знак,No Spacing11 Знак,Без интервала11 Знак,Без интервала21 Знак,Без интервала111 Знак"/>
    <w:link w:val="a4"/>
    <w:uiPriority w:val="1"/>
    <w:qFormat/>
    <w:locked/>
    <w:rsid w:val="00431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64C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Сервер</cp:lastModifiedBy>
  <cp:revision>12</cp:revision>
  <cp:lastPrinted>2020-10-02T12:16:00Z</cp:lastPrinted>
  <dcterms:created xsi:type="dcterms:W3CDTF">2020-08-04T06:39:00Z</dcterms:created>
  <dcterms:modified xsi:type="dcterms:W3CDTF">2022-04-15T07:10:00Z</dcterms:modified>
</cp:coreProperties>
</file>